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18D" w:rsidRDefault="0079518D" w:rsidP="0079518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Показатели деятельности организации дополнительного образования,</w:t>
      </w:r>
    </w:p>
    <w:p w:rsidR="0079518D" w:rsidRDefault="0079518D" w:rsidP="0079518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подлежащей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самообследованию</w:t>
      </w:r>
      <w:proofErr w:type="spellEnd"/>
    </w:p>
    <w:p w:rsidR="0079518D" w:rsidRDefault="0079518D" w:rsidP="0079518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за период с 1 апреля 2021 года по 1 апреля 2022 года</w:t>
      </w:r>
    </w:p>
    <w:p w:rsidR="0079518D" w:rsidRDefault="0079518D" w:rsidP="0079518D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(утв. приказом Министерства образования и науки РФ от 10 декабря 2013 г. № 1324)</w:t>
      </w:r>
    </w:p>
    <w:tbl>
      <w:tblPr>
        <w:tblStyle w:val="a3"/>
        <w:tblW w:w="9769" w:type="dxa"/>
        <w:tblInd w:w="0" w:type="dxa"/>
        <w:tblLook w:val="04A0" w:firstRow="1" w:lastRow="0" w:firstColumn="1" w:lastColumn="0" w:noHBand="0" w:noVBand="1"/>
      </w:tblPr>
      <w:tblGrid>
        <w:gridCol w:w="816"/>
        <w:gridCol w:w="6356"/>
        <w:gridCol w:w="2597"/>
      </w:tblGrid>
      <w:tr w:rsidR="0079518D" w:rsidTr="0079518D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</w:tr>
      <w:tr w:rsidR="0079518D" w:rsidTr="0079518D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9518D" w:rsidTr="0079518D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1771 человек</w:t>
            </w:r>
          </w:p>
        </w:tc>
      </w:tr>
      <w:tr w:rsidR="0079518D" w:rsidTr="0079518D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Детей дошкольного возраста (3-7 лет)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 человек</w:t>
            </w:r>
          </w:p>
        </w:tc>
      </w:tr>
      <w:tr w:rsidR="0079518D" w:rsidTr="0079518D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Детей младшего школьного возраста (7-11 лет)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 человек</w:t>
            </w:r>
          </w:p>
        </w:tc>
      </w:tr>
      <w:tr w:rsidR="0079518D" w:rsidTr="0079518D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Детей среднего школьного возраста (11-15 лет)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 человек</w:t>
            </w:r>
          </w:p>
        </w:tc>
      </w:tr>
      <w:tr w:rsidR="0079518D" w:rsidTr="0079518D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Детей старшего школьного возраста (15-17 лет)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человек</w:t>
            </w:r>
          </w:p>
        </w:tc>
      </w:tr>
      <w:tr w:rsidR="0079518D" w:rsidTr="0079518D">
        <w:trPr>
          <w:trHeight w:val="57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 человек</w:t>
            </w:r>
          </w:p>
        </w:tc>
      </w:tr>
      <w:tr w:rsidR="0079518D" w:rsidTr="0079518D">
        <w:trPr>
          <w:trHeight w:val="57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 человек/ 33,9%</w:t>
            </w:r>
          </w:p>
        </w:tc>
      </w:tr>
      <w:tr w:rsidR="0079518D" w:rsidTr="0079518D">
        <w:trPr>
          <w:trHeight w:val="57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человек/0,8 %</w:t>
            </w:r>
          </w:p>
        </w:tc>
      </w:tr>
      <w:tr w:rsidR="0079518D" w:rsidTr="0079518D">
        <w:trPr>
          <w:trHeight w:val="57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человек/ 0,9%</w:t>
            </w:r>
          </w:p>
        </w:tc>
      </w:tr>
      <w:tr w:rsidR="0079518D" w:rsidTr="0079518D">
        <w:trPr>
          <w:trHeight w:val="76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человек/2%</w:t>
            </w:r>
          </w:p>
        </w:tc>
      </w:tr>
      <w:tr w:rsidR="0079518D" w:rsidTr="0079518D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1.6.1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человек/2%</w:t>
            </w:r>
          </w:p>
        </w:tc>
      </w:tr>
      <w:tr w:rsidR="0079518D" w:rsidTr="0079518D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1.6.2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человека/0%</w:t>
            </w:r>
          </w:p>
        </w:tc>
      </w:tr>
      <w:tr w:rsidR="0079518D" w:rsidTr="0079518D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1.6.3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Дети-мигранты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79518D" w:rsidTr="0079518D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1.6.4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79518D" w:rsidTr="0079518D">
        <w:trPr>
          <w:trHeight w:val="57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79518D" w:rsidTr="0079518D">
        <w:trPr>
          <w:trHeight w:val="77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Pr="00E174AE" w:rsidRDefault="00B85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4AE">
              <w:rPr>
                <w:rFonts w:ascii="Times New Roman" w:hAnsi="Times New Roman"/>
                <w:sz w:val="24"/>
                <w:szCs w:val="24"/>
              </w:rPr>
              <w:t>1253</w:t>
            </w:r>
            <w:r w:rsidR="003F78FE" w:rsidRPr="00E174AE">
              <w:rPr>
                <w:rFonts w:ascii="Times New Roman" w:hAnsi="Times New Roman"/>
                <w:sz w:val="24"/>
                <w:szCs w:val="24"/>
              </w:rPr>
              <w:t xml:space="preserve"> человек/70,7</w:t>
            </w:r>
            <w:r w:rsidR="0079518D" w:rsidRPr="00E174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9518D" w:rsidTr="0079518D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1.8.1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Pr="00E174AE" w:rsidRDefault="00B85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4AE">
              <w:rPr>
                <w:rFonts w:ascii="Times New Roman" w:hAnsi="Times New Roman"/>
                <w:sz w:val="24"/>
                <w:szCs w:val="24"/>
              </w:rPr>
              <w:t>937</w:t>
            </w:r>
            <w:r w:rsidR="003F78FE" w:rsidRPr="00E174AE">
              <w:rPr>
                <w:rFonts w:ascii="Times New Roman" w:hAnsi="Times New Roman"/>
                <w:sz w:val="24"/>
                <w:szCs w:val="24"/>
              </w:rPr>
              <w:t xml:space="preserve"> человек/53</w:t>
            </w:r>
            <w:r w:rsidR="0079518D" w:rsidRPr="00E174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9518D" w:rsidTr="0079518D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1.8.2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региональном уровне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Pr="00E174AE" w:rsidRDefault="00B85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4AE">
              <w:rPr>
                <w:rFonts w:ascii="Times New Roman" w:hAnsi="Times New Roman"/>
                <w:sz w:val="24"/>
                <w:szCs w:val="24"/>
              </w:rPr>
              <w:t>97</w:t>
            </w:r>
            <w:r w:rsidR="003F78FE" w:rsidRPr="00E174AE">
              <w:rPr>
                <w:rFonts w:ascii="Times New Roman" w:hAnsi="Times New Roman"/>
                <w:sz w:val="24"/>
                <w:szCs w:val="24"/>
              </w:rPr>
              <w:t xml:space="preserve"> человек/5,4</w:t>
            </w:r>
            <w:r w:rsidR="0079518D" w:rsidRPr="00E174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9518D" w:rsidTr="0079518D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1.8.3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Pr="00E174AE" w:rsidRDefault="00795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4AE"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79518D" w:rsidTr="0079518D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1.8.4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федеральном уровне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Pr="00E174AE" w:rsidRDefault="00B85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4AE">
              <w:rPr>
                <w:rFonts w:ascii="Times New Roman" w:hAnsi="Times New Roman"/>
                <w:sz w:val="24"/>
                <w:szCs w:val="24"/>
              </w:rPr>
              <w:t>45</w:t>
            </w:r>
            <w:r w:rsidR="0079518D" w:rsidRPr="00E174AE">
              <w:rPr>
                <w:rFonts w:ascii="Times New Roman" w:hAnsi="Times New Roman"/>
                <w:sz w:val="24"/>
                <w:szCs w:val="24"/>
              </w:rPr>
              <w:t xml:space="preserve"> человека/2,5%</w:t>
            </w:r>
          </w:p>
        </w:tc>
      </w:tr>
      <w:tr w:rsidR="0079518D" w:rsidTr="0079518D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1.8.5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Pr="00E174AE" w:rsidRDefault="00B85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4AE">
              <w:rPr>
                <w:rFonts w:ascii="Times New Roman" w:hAnsi="Times New Roman"/>
                <w:sz w:val="24"/>
                <w:szCs w:val="24"/>
              </w:rPr>
              <w:t>174</w:t>
            </w:r>
            <w:r w:rsidR="003F78FE" w:rsidRPr="00E174AE">
              <w:rPr>
                <w:rFonts w:ascii="Times New Roman" w:hAnsi="Times New Roman"/>
                <w:sz w:val="24"/>
                <w:szCs w:val="24"/>
              </w:rPr>
              <w:t xml:space="preserve"> человек/9,8</w:t>
            </w:r>
            <w:r w:rsidR="0079518D" w:rsidRPr="00E174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9518D" w:rsidTr="0079518D">
        <w:trPr>
          <w:trHeight w:val="76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Pr="00E174AE" w:rsidRDefault="00B85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4AE">
              <w:rPr>
                <w:rFonts w:ascii="Times New Roman" w:hAnsi="Times New Roman"/>
                <w:sz w:val="24"/>
                <w:szCs w:val="24"/>
              </w:rPr>
              <w:t>515</w:t>
            </w:r>
            <w:r w:rsidR="003F78FE" w:rsidRPr="00E174AE">
              <w:rPr>
                <w:rFonts w:ascii="Times New Roman" w:hAnsi="Times New Roman"/>
                <w:sz w:val="24"/>
                <w:szCs w:val="24"/>
              </w:rPr>
              <w:t xml:space="preserve"> человека/29</w:t>
            </w:r>
            <w:r w:rsidR="0079518D" w:rsidRPr="00E174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bookmarkStart w:id="0" w:name="_GoBack"/>
        <w:bookmarkEnd w:id="0"/>
      </w:tr>
      <w:tr w:rsidR="0079518D" w:rsidTr="0079518D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1.9.1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Pr="00E174AE" w:rsidRDefault="00B85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4AE">
              <w:rPr>
                <w:rFonts w:ascii="Times New Roman" w:hAnsi="Times New Roman"/>
                <w:sz w:val="24"/>
                <w:szCs w:val="24"/>
              </w:rPr>
              <w:t>251</w:t>
            </w:r>
            <w:r w:rsidR="0079518D" w:rsidRPr="00E174AE">
              <w:rPr>
                <w:rFonts w:ascii="Times New Roman" w:hAnsi="Times New Roman"/>
                <w:sz w:val="24"/>
                <w:szCs w:val="24"/>
              </w:rPr>
              <w:t xml:space="preserve"> человека/1</w:t>
            </w:r>
            <w:r w:rsidR="0079518D" w:rsidRPr="00E174A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79518D" w:rsidRPr="00E174AE">
              <w:rPr>
                <w:rFonts w:ascii="Times New Roman" w:hAnsi="Times New Roman"/>
                <w:sz w:val="24"/>
                <w:szCs w:val="24"/>
              </w:rPr>
              <w:t>,</w:t>
            </w:r>
            <w:r w:rsidR="00E174AE" w:rsidRPr="00E174A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79518D" w:rsidRPr="00E174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9518D" w:rsidTr="0079518D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1.9.2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региональном уровне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Pr="00E174AE" w:rsidRDefault="00B85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4AE">
              <w:rPr>
                <w:rFonts w:ascii="Times New Roman" w:hAnsi="Times New Roman"/>
                <w:sz w:val="24"/>
                <w:szCs w:val="24"/>
              </w:rPr>
              <w:t>52</w:t>
            </w:r>
            <w:r w:rsidR="0079518D" w:rsidRPr="00E174AE">
              <w:rPr>
                <w:rFonts w:ascii="Times New Roman" w:hAnsi="Times New Roman"/>
                <w:sz w:val="24"/>
                <w:szCs w:val="24"/>
              </w:rPr>
              <w:t xml:space="preserve"> человек/3%</w:t>
            </w:r>
          </w:p>
        </w:tc>
      </w:tr>
      <w:tr w:rsidR="0079518D" w:rsidTr="0079518D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1.9.3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Pr="00E174AE" w:rsidRDefault="00795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4AE"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79518D" w:rsidTr="0079518D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1.9.4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федеральном уровне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Pr="00E174AE" w:rsidRDefault="00B85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4AE">
              <w:rPr>
                <w:rFonts w:ascii="Times New Roman" w:hAnsi="Times New Roman"/>
                <w:sz w:val="24"/>
                <w:szCs w:val="24"/>
              </w:rPr>
              <w:t>20</w:t>
            </w:r>
            <w:r w:rsidR="0079518D" w:rsidRPr="00E174AE">
              <w:rPr>
                <w:rFonts w:ascii="Times New Roman" w:hAnsi="Times New Roman"/>
                <w:sz w:val="24"/>
                <w:szCs w:val="24"/>
              </w:rPr>
              <w:t xml:space="preserve"> человек/1</w:t>
            </w:r>
            <w:r w:rsidR="00E174AE" w:rsidRPr="00E174AE">
              <w:rPr>
                <w:rFonts w:ascii="Times New Roman" w:hAnsi="Times New Roman"/>
                <w:sz w:val="24"/>
                <w:szCs w:val="24"/>
              </w:rPr>
              <w:t>,1</w:t>
            </w:r>
            <w:r w:rsidR="0079518D" w:rsidRPr="00E174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9518D" w:rsidTr="0079518D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1.9.5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Pr="00E174AE" w:rsidRDefault="00B85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4AE">
              <w:rPr>
                <w:rFonts w:ascii="Times New Roman" w:hAnsi="Times New Roman"/>
                <w:sz w:val="24"/>
                <w:szCs w:val="24"/>
              </w:rPr>
              <w:t>192</w:t>
            </w:r>
            <w:r w:rsidR="00E174AE" w:rsidRPr="00E174AE">
              <w:rPr>
                <w:rFonts w:ascii="Times New Roman" w:hAnsi="Times New Roman"/>
                <w:sz w:val="24"/>
                <w:szCs w:val="24"/>
              </w:rPr>
              <w:t xml:space="preserve"> человека/10,8</w:t>
            </w:r>
            <w:r w:rsidR="0079518D" w:rsidRPr="00E174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9518D" w:rsidTr="0079518D">
        <w:trPr>
          <w:trHeight w:val="57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Pr="00E174AE" w:rsidRDefault="003F7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4AE">
              <w:rPr>
                <w:rFonts w:ascii="Times New Roman" w:hAnsi="Times New Roman"/>
                <w:sz w:val="24"/>
                <w:szCs w:val="24"/>
              </w:rPr>
              <w:t>105</w:t>
            </w:r>
            <w:r w:rsidR="00E174AE" w:rsidRPr="00E174AE">
              <w:rPr>
                <w:rFonts w:ascii="Times New Roman" w:hAnsi="Times New Roman"/>
                <w:sz w:val="24"/>
                <w:szCs w:val="24"/>
              </w:rPr>
              <w:t xml:space="preserve"> человека/5,9</w:t>
            </w:r>
            <w:r w:rsidR="0079518D" w:rsidRPr="00E174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9518D" w:rsidTr="0079518D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1.10.1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уровня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Pr="00E174AE" w:rsidRDefault="003F7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4AE">
              <w:rPr>
                <w:rFonts w:ascii="Times New Roman" w:hAnsi="Times New Roman"/>
                <w:sz w:val="24"/>
                <w:szCs w:val="24"/>
              </w:rPr>
              <w:t>105</w:t>
            </w:r>
            <w:r w:rsidR="00E174AE" w:rsidRPr="00E174AE">
              <w:rPr>
                <w:rFonts w:ascii="Times New Roman" w:hAnsi="Times New Roman"/>
                <w:sz w:val="24"/>
                <w:szCs w:val="24"/>
              </w:rPr>
              <w:t xml:space="preserve"> человек/5,9</w:t>
            </w:r>
            <w:r w:rsidR="0079518D" w:rsidRPr="00E174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9518D" w:rsidTr="0079518D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1.10.2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Регионального уровня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Pr="00E174AE" w:rsidRDefault="00795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4AE"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79518D" w:rsidTr="0079518D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1.10.3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Pr="00E174AE" w:rsidRDefault="00795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4AE"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79518D" w:rsidTr="0079518D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1.10.4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Федерального уровня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Pr="00E174AE" w:rsidRDefault="00795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4AE"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79518D" w:rsidTr="0079518D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1.10.5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Международного уровня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Pr="00E174AE" w:rsidRDefault="00795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4AE"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79518D" w:rsidTr="0079518D">
        <w:trPr>
          <w:trHeight w:val="3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Pr="00E174AE" w:rsidRDefault="003F7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4AE">
              <w:rPr>
                <w:rFonts w:ascii="Times New Roman" w:hAnsi="Times New Roman"/>
                <w:sz w:val="24"/>
                <w:szCs w:val="24"/>
              </w:rPr>
              <w:t>9</w:t>
            </w:r>
            <w:r w:rsidR="0079518D" w:rsidRPr="00E174AE">
              <w:rPr>
                <w:rFonts w:ascii="Times New Roman" w:hAnsi="Times New Roman"/>
                <w:sz w:val="24"/>
                <w:szCs w:val="24"/>
              </w:rPr>
              <w:t xml:space="preserve"> единицы</w:t>
            </w:r>
          </w:p>
        </w:tc>
      </w:tr>
      <w:tr w:rsidR="0079518D" w:rsidTr="0079518D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1.11.1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Pr="00E174AE" w:rsidRDefault="003F7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4AE">
              <w:rPr>
                <w:rFonts w:ascii="Times New Roman" w:hAnsi="Times New Roman"/>
                <w:sz w:val="24"/>
                <w:szCs w:val="24"/>
              </w:rPr>
              <w:t>9</w:t>
            </w:r>
            <w:r w:rsidR="0079518D" w:rsidRPr="00E174AE">
              <w:rPr>
                <w:rFonts w:ascii="Times New Roman" w:hAnsi="Times New Roman"/>
                <w:sz w:val="24"/>
                <w:szCs w:val="24"/>
              </w:rPr>
              <w:t xml:space="preserve">  единицы</w:t>
            </w:r>
          </w:p>
        </w:tc>
      </w:tr>
      <w:tr w:rsidR="0079518D" w:rsidTr="0079518D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1.11.2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региональном уровне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Pr="00E174AE" w:rsidRDefault="00795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4AE"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79518D" w:rsidTr="0079518D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1.11.3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Pr="00E174AE" w:rsidRDefault="00795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4AE"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79518D" w:rsidTr="0079518D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1.11.4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федеральном уровне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Pr="00E174AE" w:rsidRDefault="00795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4AE"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79518D" w:rsidTr="0079518D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1.11.5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Pr="00E174AE" w:rsidRDefault="00795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4AE"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79518D" w:rsidTr="0079518D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 человека    </w:t>
            </w:r>
          </w:p>
        </w:tc>
      </w:tr>
      <w:tr w:rsidR="0079518D" w:rsidTr="0079518D">
        <w:trPr>
          <w:trHeight w:val="57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человек/84,6 %</w:t>
            </w:r>
          </w:p>
        </w:tc>
      </w:tr>
      <w:tr w:rsidR="0079518D" w:rsidTr="0079518D">
        <w:trPr>
          <w:trHeight w:val="76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человека/79,4 %</w:t>
            </w:r>
          </w:p>
        </w:tc>
      </w:tr>
      <w:tr w:rsidR="0079518D" w:rsidTr="0079518D">
        <w:trPr>
          <w:trHeight w:val="57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человек/ 18%</w:t>
            </w:r>
          </w:p>
        </w:tc>
      </w:tr>
      <w:tr w:rsidR="0079518D" w:rsidTr="0079518D">
        <w:trPr>
          <w:trHeight w:val="77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человек/ 5,1%</w:t>
            </w:r>
          </w:p>
        </w:tc>
      </w:tr>
      <w:tr w:rsidR="0079518D" w:rsidTr="0079518D">
        <w:trPr>
          <w:trHeight w:val="76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человека/94,4%</w:t>
            </w:r>
          </w:p>
        </w:tc>
      </w:tr>
      <w:tr w:rsidR="0079518D" w:rsidTr="0079518D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1.17.1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человек/56,4 %  </w:t>
            </w:r>
          </w:p>
        </w:tc>
      </w:tr>
      <w:tr w:rsidR="0079518D" w:rsidTr="0079518D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1.17.2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человек/12,8  %   </w:t>
            </w:r>
          </w:p>
        </w:tc>
      </w:tr>
      <w:tr w:rsidR="0079518D" w:rsidTr="0079518D">
        <w:trPr>
          <w:trHeight w:val="57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человек/38,4 %</w:t>
            </w:r>
          </w:p>
        </w:tc>
      </w:tr>
      <w:tr w:rsidR="0079518D" w:rsidTr="0079518D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1.18.1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 человека/10,2 %</w:t>
            </w:r>
          </w:p>
        </w:tc>
      </w:tr>
      <w:tr w:rsidR="0079518D" w:rsidTr="0079518D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1.18.2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Свыше 30 лет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человек/10,2%</w:t>
            </w:r>
          </w:p>
        </w:tc>
      </w:tr>
      <w:tr w:rsidR="0079518D" w:rsidTr="0079518D">
        <w:trPr>
          <w:trHeight w:val="57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человек/7,6%</w:t>
            </w:r>
          </w:p>
        </w:tc>
      </w:tr>
      <w:tr w:rsidR="0079518D" w:rsidTr="0079518D">
        <w:trPr>
          <w:trHeight w:val="56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1.20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человек/ 38,4 %</w:t>
            </w:r>
          </w:p>
        </w:tc>
      </w:tr>
      <w:tr w:rsidR="0079518D" w:rsidTr="0079518D">
        <w:trPr>
          <w:trHeight w:val="134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 хозяйственных работников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человек/100%</w:t>
            </w:r>
          </w:p>
          <w:p w:rsidR="0079518D" w:rsidRDefault="00795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518D" w:rsidRDefault="00795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18D" w:rsidTr="0079518D">
        <w:trPr>
          <w:trHeight w:val="77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человека/ %</w:t>
            </w:r>
          </w:p>
          <w:p w:rsidR="0079518D" w:rsidRDefault="00795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18D" w:rsidTr="0079518D">
        <w:trPr>
          <w:trHeight w:val="3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79518D" w:rsidTr="0079518D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1.23.1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3 года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единиц</w:t>
            </w:r>
          </w:p>
        </w:tc>
      </w:tr>
      <w:tr w:rsidR="0079518D" w:rsidTr="0079518D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1.23.2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отчетный период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единиц</w:t>
            </w:r>
          </w:p>
        </w:tc>
      </w:tr>
      <w:tr w:rsidR="0079518D" w:rsidTr="0079518D">
        <w:trPr>
          <w:trHeight w:val="57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/нет</w:t>
            </w:r>
          </w:p>
        </w:tc>
      </w:tr>
      <w:tr w:rsidR="0079518D" w:rsidTr="0079518D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Инфраструктура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9518D" w:rsidTr="0079518D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единиц</w:t>
            </w:r>
          </w:p>
        </w:tc>
      </w:tr>
      <w:tr w:rsidR="0079518D" w:rsidTr="0079518D">
        <w:trPr>
          <w:trHeight w:val="3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единиц</w:t>
            </w:r>
          </w:p>
        </w:tc>
      </w:tr>
      <w:tr w:rsidR="0079518D" w:rsidTr="0079518D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Учебный класс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единиц</w:t>
            </w:r>
          </w:p>
        </w:tc>
      </w:tr>
      <w:tr w:rsidR="0079518D" w:rsidTr="0079518D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2.2.2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Лаборатория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79518D" w:rsidTr="0079518D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2.2.3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Мастерская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79518D" w:rsidTr="0079518D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2.2.4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Танцевальный класс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единицы</w:t>
            </w:r>
          </w:p>
        </w:tc>
      </w:tr>
      <w:tr w:rsidR="0079518D" w:rsidTr="0079518D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2.2.5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единица</w:t>
            </w:r>
          </w:p>
        </w:tc>
      </w:tr>
      <w:tr w:rsidR="0079518D" w:rsidTr="0079518D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2.2.6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Бассейн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79518D" w:rsidTr="0079518D">
        <w:trPr>
          <w:trHeight w:val="3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единицы</w:t>
            </w:r>
          </w:p>
        </w:tc>
      </w:tr>
      <w:tr w:rsidR="0079518D" w:rsidTr="0079518D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Актовый зал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единицы</w:t>
            </w:r>
          </w:p>
        </w:tc>
      </w:tr>
      <w:tr w:rsidR="0079518D" w:rsidTr="0079518D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2.3.2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Концертный зал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79518D" w:rsidTr="0079518D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2.3.3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Игровое помещение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79518D" w:rsidTr="0079518D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79518D" w:rsidTr="0079518D">
        <w:trPr>
          <w:trHeight w:val="3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/нет</w:t>
            </w:r>
          </w:p>
        </w:tc>
      </w:tr>
      <w:tr w:rsidR="0079518D" w:rsidTr="0079518D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79518D" w:rsidTr="0079518D">
        <w:trPr>
          <w:trHeight w:val="3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2.6.1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79518D" w:rsidTr="0079518D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2.6.2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79518D" w:rsidTr="0079518D">
        <w:trPr>
          <w:trHeight w:val="1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2.6.3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79518D" w:rsidTr="0079518D">
        <w:trPr>
          <w:trHeight w:val="3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2.6.4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79518D" w:rsidTr="0079518D">
        <w:trPr>
          <w:trHeight w:val="19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2.6.5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79518D" w:rsidTr="0079518D">
        <w:trPr>
          <w:trHeight w:val="56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2.7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8D" w:rsidRDefault="007951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8D" w:rsidRDefault="0079518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  <w:p w:rsidR="0079518D" w:rsidRDefault="00795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518D" w:rsidRDefault="0079518D" w:rsidP="0079518D">
      <w:pPr>
        <w:jc w:val="center"/>
      </w:pPr>
    </w:p>
    <w:p w:rsidR="00D02820" w:rsidRDefault="00D02820"/>
    <w:sectPr w:rsidR="00D02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E7"/>
    <w:rsid w:val="003F78FE"/>
    <w:rsid w:val="00707BE7"/>
    <w:rsid w:val="0079518D"/>
    <w:rsid w:val="00AE1D00"/>
    <w:rsid w:val="00B857ED"/>
    <w:rsid w:val="00D02820"/>
    <w:rsid w:val="00E1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04B98"/>
  <w15:chartTrackingRefBased/>
  <w15:docId w15:val="{4AD2686C-3708-48BA-9014-81DEA546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1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18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2022-04-04T10:13:00Z</dcterms:created>
  <dcterms:modified xsi:type="dcterms:W3CDTF">2022-04-06T08:23:00Z</dcterms:modified>
</cp:coreProperties>
</file>