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349" w:rsidRPr="009C0248" w:rsidRDefault="00971349" w:rsidP="009C0248">
      <w:pPr>
        <w:jc w:val="center"/>
        <w:rPr>
          <w:rFonts w:ascii="Times New Roman" w:hAnsi="Times New Roman" w:cs="Times New Roman"/>
          <w:b/>
        </w:rPr>
      </w:pPr>
      <w:r w:rsidRPr="009C0248">
        <w:rPr>
          <w:rFonts w:ascii="Times New Roman" w:hAnsi="Times New Roman" w:cs="Times New Roman"/>
          <w:b/>
        </w:rPr>
        <w:t>Методическое</w:t>
      </w:r>
      <w:r w:rsidR="0040790E">
        <w:rPr>
          <w:rFonts w:ascii="Times New Roman" w:hAnsi="Times New Roman" w:cs="Times New Roman"/>
          <w:b/>
        </w:rPr>
        <w:t xml:space="preserve"> </w:t>
      </w:r>
      <w:r w:rsidRPr="009C0248">
        <w:rPr>
          <w:rFonts w:ascii="Times New Roman" w:hAnsi="Times New Roman" w:cs="Times New Roman"/>
          <w:b/>
        </w:rPr>
        <w:t>сопровождение</w:t>
      </w:r>
      <w:r w:rsidR="009C0248" w:rsidRPr="009C0248">
        <w:rPr>
          <w:rFonts w:ascii="Times New Roman" w:hAnsi="Times New Roman" w:cs="Times New Roman"/>
          <w:b/>
        </w:rPr>
        <w:t xml:space="preserve"> профессионального роста педагогов</w:t>
      </w:r>
    </w:p>
    <w:p w:rsidR="00971349" w:rsidRPr="00971349" w:rsidRDefault="009C0248" w:rsidP="009713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971349" w:rsidRPr="00971349">
        <w:rPr>
          <w:rFonts w:ascii="Times New Roman" w:hAnsi="Times New Roman" w:cs="Times New Roman"/>
          <w:sz w:val="24"/>
          <w:szCs w:val="24"/>
        </w:rPr>
        <w:t xml:space="preserve">истема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в современных условиях </w:t>
      </w:r>
      <w:r w:rsidR="00971349" w:rsidRPr="00971349">
        <w:rPr>
          <w:rFonts w:ascii="Times New Roman" w:hAnsi="Times New Roman" w:cs="Times New Roman"/>
          <w:sz w:val="24"/>
          <w:szCs w:val="24"/>
        </w:rPr>
        <w:t xml:space="preserve">направлена на повышение качества образования, достижение новых образовательных результатов, </w:t>
      </w:r>
      <w:r>
        <w:rPr>
          <w:rFonts w:ascii="Times New Roman" w:hAnsi="Times New Roman" w:cs="Times New Roman"/>
          <w:sz w:val="24"/>
          <w:szCs w:val="24"/>
        </w:rPr>
        <w:t xml:space="preserve">которые соответствуют </w:t>
      </w:r>
      <w:r w:rsidR="00971349" w:rsidRPr="00971349">
        <w:rPr>
          <w:rFonts w:ascii="Times New Roman" w:hAnsi="Times New Roman" w:cs="Times New Roman"/>
          <w:sz w:val="24"/>
          <w:szCs w:val="24"/>
        </w:rPr>
        <w:t xml:space="preserve">запросам личности, общества и государства и требует от </w:t>
      </w:r>
      <w:r>
        <w:rPr>
          <w:rFonts w:ascii="Times New Roman" w:hAnsi="Times New Roman" w:cs="Times New Roman"/>
          <w:sz w:val="24"/>
          <w:szCs w:val="24"/>
        </w:rPr>
        <w:t>педагогов</w:t>
      </w:r>
      <w:r w:rsidR="00971349" w:rsidRPr="00971349">
        <w:rPr>
          <w:rFonts w:ascii="Times New Roman" w:hAnsi="Times New Roman" w:cs="Times New Roman"/>
          <w:sz w:val="24"/>
          <w:szCs w:val="24"/>
        </w:rPr>
        <w:t xml:space="preserve"> высокого уровня профессионализма, компетентности, готовности к постоянному професс</w:t>
      </w:r>
      <w:r>
        <w:rPr>
          <w:rFonts w:ascii="Times New Roman" w:hAnsi="Times New Roman" w:cs="Times New Roman"/>
          <w:sz w:val="24"/>
          <w:szCs w:val="24"/>
        </w:rPr>
        <w:t xml:space="preserve">иональному росту. Современному </w:t>
      </w:r>
      <w:r w:rsidR="00971349" w:rsidRPr="00971349">
        <w:rPr>
          <w:rFonts w:ascii="Times New Roman" w:hAnsi="Times New Roman" w:cs="Times New Roman"/>
          <w:sz w:val="24"/>
          <w:szCs w:val="24"/>
        </w:rPr>
        <w:t>педагог</w:t>
      </w:r>
      <w:r>
        <w:rPr>
          <w:rFonts w:ascii="Times New Roman" w:hAnsi="Times New Roman" w:cs="Times New Roman"/>
          <w:sz w:val="24"/>
          <w:szCs w:val="24"/>
        </w:rPr>
        <w:t>у</w:t>
      </w:r>
      <w:r w:rsidR="00971349" w:rsidRPr="009713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необходимо</w:t>
      </w:r>
      <w:r w:rsidR="00971349" w:rsidRPr="00971349">
        <w:rPr>
          <w:rFonts w:ascii="Times New Roman" w:hAnsi="Times New Roman" w:cs="Times New Roman"/>
          <w:sz w:val="24"/>
          <w:szCs w:val="24"/>
        </w:rPr>
        <w:t xml:space="preserve"> владеть не только знаниями и опытом в определенной области, но и </w:t>
      </w:r>
      <w:r>
        <w:rPr>
          <w:rFonts w:ascii="Times New Roman" w:hAnsi="Times New Roman" w:cs="Times New Roman"/>
          <w:sz w:val="24"/>
          <w:szCs w:val="24"/>
        </w:rPr>
        <w:t>определёнными</w:t>
      </w:r>
      <w:r w:rsidR="00971349" w:rsidRPr="00971349">
        <w:rPr>
          <w:rFonts w:ascii="Times New Roman" w:hAnsi="Times New Roman" w:cs="Times New Roman"/>
          <w:sz w:val="24"/>
          <w:szCs w:val="24"/>
        </w:rPr>
        <w:t xml:space="preserve"> профессиональны</w:t>
      </w:r>
      <w:r>
        <w:rPr>
          <w:rFonts w:ascii="Times New Roman" w:hAnsi="Times New Roman" w:cs="Times New Roman"/>
          <w:sz w:val="24"/>
          <w:szCs w:val="24"/>
        </w:rPr>
        <w:t>ми</w:t>
      </w:r>
      <w:r w:rsidR="00971349" w:rsidRPr="00971349">
        <w:rPr>
          <w:rFonts w:ascii="Times New Roman" w:hAnsi="Times New Roman" w:cs="Times New Roman"/>
          <w:sz w:val="24"/>
          <w:szCs w:val="24"/>
        </w:rPr>
        <w:t xml:space="preserve"> компетенци</w:t>
      </w:r>
      <w:r>
        <w:rPr>
          <w:rFonts w:ascii="Times New Roman" w:hAnsi="Times New Roman" w:cs="Times New Roman"/>
          <w:sz w:val="24"/>
          <w:szCs w:val="24"/>
        </w:rPr>
        <w:t>ями</w:t>
      </w:r>
      <w:r w:rsidR="00971349" w:rsidRPr="00971349">
        <w:rPr>
          <w:rFonts w:ascii="Times New Roman" w:hAnsi="Times New Roman" w:cs="Times New Roman"/>
          <w:sz w:val="24"/>
          <w:szCs w:val="24"/>
        </w:rPr>
        <w:t>.</w:t>
      </w:r>
    </w:p>
    <w:p w:rsidR="00971349" w:rsidRPr="00971349" w:rsidRDefault="009C0248" w:rsidP="009713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каждой</w:t>
      </w:r>
      <w:r w:rsidRPr="009C0248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971349" w:rsidRPr="009713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971349" w:rsidRPr="00971349">
        <w:rPr>
          <w:rFonts w:ascii="Times New Roman" w:hAnsi="Times New Roman" w:cs="Times New Roman"/>
          <w:sz w:val="24"/>
          <w:szCs w:val="24"/>
        </w:rPr>
        <w:t xml:space="preserve">вязи с этим </w:t>
      </w:r>
      <w:r w:rsidR="00D616C4">
        <w:rPr>
          <w:rFonts w:ascii="Times New Roman" w:hAnsi="Times New Roman" w:cs="Times New Roman"/>
          <w:sz w:val="24"/>
          <w:szCs w:val="24"/>
        </w:rPr>
        <w:t>необходимо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="00971349" w:rsidRPr="00971349">
        <w:rPr>
          <w:rFonts w:ascii="Times New Roman" w:hAnsi="Times New Roman" w:cs="Times New Roman"/>
          <w:sz w:val="24"/>
          <w:szCs w:val="24"/>
        </w:rPr>
        <w:t>озда</w:t>
      </w:r>
      <w:r w:rsidR="00D616C4">
        <w:rPr>
          <w:rFonts w:ascii="Times New Roman" w:hAnsi="Times New Roman" w:cs="Times New Roman"/>
          <w:sz w:val="24"/>
          <w:szCs w:val="24"/>
        </w:rPr>
        <w:t>ть</w:t>
      </w:r>
      <w:r w:rsidR="00971349" w:rsidRPr="00971349">
        <w:rPr>
          <w:rFonts w:ascii="Times New Roman" w:hAnsi="Times New Roman" w:cs="Times New Roman"/>
          <w:sz w:val="24"/>
          <w:szCs w:val="24"/>
        </w:rPr>
        <w:t xml:space="preserve"> действенн</w:t>
      </w:r>
      <w:r w:rsidR="00D616C4">
        <w:rPr>
          <w:rFonts w:ascii="Times New Roman" w:hAnsi="Times New Roman" w:cs="Times New Roman"/>
          <w:sz w:val="24"/>
          <w:szCs w:val="24"/>
        </w:rPr>
        <w:t>ую</w:t>
      </w:r>
      <w:r w:rsidR="00971349" w:rsidRPr="00971349">
        <w:rPr>
          <w:rFonts w:ascii="Times New Roman" w:hAnsi="Times New Roman" w:cs="Times New Roman"/>
          <w:sz w:val="24"/>
          <w:szCs w:val="24"/>
        </w:rPr>
        <w:t xml:space="preserve"> и эффективн</w:t>
      </w:r>
      <w:r w:rsidR="00D616C4">
        <w:rPr>
          <w:rFonts w:ascii="Times New Roman" w:hAnsi="Times New Roman" w:cs="Times New Roman"/>
          <w:sz w:val="24"/>
          <w:szCs w:val="24"/>
        </w:rPr>
        <w:t>ую</w:t>
      </w:r>
      <w:r w:rsidR="00971349" w:rsidRPr="00971349">
        <w:rPr>
          <w:rFonts w:ascii="Times New Roman" w:hAnsi="Times New Roman" w:cs="Times New Roman"/>
          <w:sz w:val="24"/>
          <w:szCs w:val="24"/>
        </w:rPr>
        <w:t xml:space="preserve"> систем</w:t>
      </w:r>
      <w:r w:rsidR="00D616C4">
        <w:rPr>
          <w:rFonts w:ascii="Times New Roman" w:hAnsi="Times New Roman" w:cs="Times New Roman"/>
          <w:sz w:val="24"/>
          <w:szCs w:val="24"/>
        </w:rPr>
        <w:t>у</w:t>
      </w:r>
      <w:r w:rsidR="00971349" w:rsidRPr="00971349">
        <w:rPr>
          <w:rFonts w:ascii="Times New Roman" w:hAnsi="Times New Roman" w:cs="Times New Roman"/>
          <w:sz w:val="24"/>
          <w:szCs w:val="24"/>
        </w:rPr>
        <w:t xml:space="preserve"> методического сопровождения деятельности педагога, </w:t>
      </w:r>
      <w:r w:rsidR="00D616C4">
        <w:rPr>
          <w:rFonts w:ascii="Times New Roman" w:hAnsi="Times New Roman" w:cs="Times New Roman"/>
          <w:sz w:val="24"/>
          <w:szCs w:val="24"/>
        </w:rPr>
        <w:t xml:space="preserve">которая будет </w:t>
      </w:r>
      <w:r w:rsidR="00971349" w:rsidRPr="00971349">
        <w:rPr>
          <w:rFonts w:ascii="Times New Roman" w:hAnsi="Times New Roman" w:cs="Times New Roman"/>
          <w:sz w:val="24"/>
          <w:szCs w:val="24"/>
        </w:rPr>
        <w:t>направлен</w:t>
      </w:r>
      <w:r w:rsidR="00D616C4">
        <w:rPr>
          <w:rFonts w:ascii="Times New Roman" w:hAnsi="Times New Roman" w:cs="Times New Roman"/>
          <w:sz w:val="24"/>
          <w:szCs w:val="24"/>
        </w:rPr>
        <w:t xml:space="preserve">а </w:t>
      </w:r>
      <w:r w:rsidR="00971349" w:rsidRPr="00971349">
        <w:rPr>
          <w:rFonts w:ascii="Times New Roman" w:hAnsi="Times New Roman" w:cs="Times New Roman"/>
          <w:sz w:val="24"/>
          <w:szCs w:val="24"/>
        </w:rPr>
        <w:t xml:space="preserve">на развитие профессиональных и личностных </w:t>
      </w:r>
      <w:r w:rsidR="00D616C4">
        <w:rPr>
          <w:rFonts w:ascii="Times New Roman" w:hAnsi="Times New Roman" w:cs="Times New Roman"/>
          <w:sz w:val="24"/>
          <w:szCs w:val="24"/>
        </w:rPr>
        <w:t>компетенций</w:t>
      </w:r>
      <w:r w:rsidR="00971349" w:rsidRPr="00971349">
        <w:rPr>
          <w:rFonts w:ascii="Times New Roman" w:hAnsi="Times New Roman" w:cs="Times New Roman"/>
          <w:sz w:val="24"/>
          <w:szCs w:val="24"/>
        </w:rPr>
        <w:t xml:space="preserve">. </w:t>
      </w:r>
      <w:r w:rsidR="00D616C4">
        <w:rPr>
          <w:rFonts w:ascii="Times New Roman" w:hAnsi="Times New Roman" w:cs="Times New Roman"/>
          <w:sz w:val="24"/>
          <w:szCs w:val="24"/>
        </w:rPr>
        <w:t>М</w:t>
      </w:r>
      <w:r w:rsidR="00D616C4" w:rsidRPr="00D616C4">
        <w:rPr>
          <w:rFonts w:ascii="Times New Roman" w:hAnsi="Times New Roman" w:cs="Times New Roman"/>
          <w:sz w:val="24"/>
          <w:szCs w:val="24"/>
        </w:rPr>
        <w:t>етодическое сопровождение</w:t>
      </w:r>
      <w:r w:rsidR="00D616C4">
        <w:rPr>
          <w:rFonts w:ascii="Times New Roman" w:hAnsi="Times New Roman" w:cs="Times New Roman"/>
          <w:sz w:val="24"/>
          <w:szCs w:val="24"/>
        </w:rPr>
        <w:t xml:space="preserve"> педагога, на наш взгляд,</w:t>
      </w:r>
      <w:r w:rsidR="00D616C4" w:rsidRPr="00D616C4">
        <w:rPr>
          <w:rFonts w:ascii="Times New Roman" w:hAnsi="Times New Roman" w:cs="Times New Roman"/>
          <w:sz w:val="24"/>
          <w:szCs w:val="24"/>
        </w:rPr>
        <w:t xml:space="preserve"> является наиболее </w:t>
      </w:r>
      <w:r w:rsidR="00D616C4">
        <w:rPr>
          <w:rFonts w:ascii="Times New Roman" w:hAnsi="Times New Roman" w:cs="Times New Roman"/>
          <w:sz w:val="24"/>
          <w:szCs w:val="24"/>
        </w:rPr>
        <w:t>эффективным</w:t>
      </w:r>
      <w:r w:rsidR="00D616C4" w:rsidRPr="00D616C4">
        <w:rPr>
          <w:rFonts w:ascii="Times New Roman" w:hAnsi="Times New Roman" w:cs="Times New Roman"/>
          <w:sz w:val="24"/>
          <w:szCs w:val="24"/>
        </w:rPr>
        <w:t xml:space="preserve"> способом организации методической работы.</w:t>
      </w:r>
    </w:p>
    <w:p w:rsidR="00971349" w:rsidRPr="00971349" w:rsidRDefault="00971349" w:rsidP="009713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1349">
        <w:rPr>
          <w:rFonts w:ascii="Times New Roman" w:hAnsi="Times New Roman" w:cs="Times New Roman"/>
          <w:sz w:val="24"/>
          <w:szCs w:val="24"/>
        </w:rPr>
        <w:t>Что значит «сопровождать»? В словаре русского</w:t>
      </w:r>
      <w:r w:rsidR="00EE783A">
        <w:rPr>
          <w:rFonts w:ascii="Times New Roman" w:hAnsi="Times New Roman" w:cs="Times New Roman"/>
          <w:sz w:val="24"/>
          <w:szCs w:val="24"/>
        </w:rPr>
        <w:t xml:space="preserve"> языка мы читаем: сопровождать-</w:t>
      </w:r>
      <w:r w:rsidRPr="00971349">
        <w:rPr>
          <w:rFonts w:ascii="Times New Roman" w:hAnsi="Times New Roman" w:cs="Times New Roman"/>
          <w:sz w:val="24"/>
          <w:szCs w:val="24"/>
        </w:rPr>
        <w:t xml:space="preserve">значит идти, ехать </w:t>
      </w:r>
      <w:r w:rsidR="001162C2">
        <w:rPr>
          <w:rFonts w:ascii="Times New Roman" w:hAnsi="Times New Roman" w:cs="Times New Roman"/>
          <w:sz w:val="24"/>
          <w:szCs w:val="24"/>
        </w:rPr>
        <w:t>вместе с кем-</w:t>
      </w:r>
      <w:bookmarkStart w:id="0" w:name="_GoBack"/>
      <w:bookmarkEnd w:id="0"/>
      <w:r w:rsidRPr="00971349">
        <w:rPr>
          <w:rFonts w:ascii="Times New Roman" w:hAnsi="Times New Roman" w:cs="Times New Roman"/>
          <w:sz w:val="24"/>
          <w:szCs w:val="24"/>
        </w:rPr>
        <w:t>либо в качестве спутника или провожатого. То есть сопровождение педагога по его профессиональному пути- это движение вместе с ним, рядом с ним, иногда чуть впереди, если надо объяснить возможные пути.  Понятие «сопровождение» используется по отношению к человеку, которому нужна помощь, поддержка в преодолении возникающих (возникших) трудностей (проблем) в процессе самореализации, достижения жизненно важных целей.</w:t>
      </w:r>
    </w:p>
    <w:p w:rsidR="00971349" w:rsidRPr="00971349" w:rsidRDefault="00C028A1" w:rsidP="009713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Сопровождение</w:t>
      </w:r>
      <w:r w:rsidR="00D616C4">
        <w:rPr>
          <w:rFonts w:ascii="Times New Roman" w:hAnsi="Times New Roman" w:cs="Times New Roman"/>
          <w:sz w:val="24"/>
          <w:szCs w:val="24"/>
        </w:rPr>
        <w:t>-это</w:t>
      </w:r>
      <w:r w:rsidR="00971349" w:rsidRPr="00971349">
        <w:rPr>
          <w:rFonts w:ascii="Times New Roman" w:hAnsi="Times New Roman" w:cs="Times New Roman"/>
          <w:sz w:val="24"/>
          <w:szCs w:val="24"/>
        </w:rPr>
        <w:t xml:space="preserve"> </w:t>
      </w:r>
      <w:r w:rsidR="00D616C4">
        <w:rPr>
          <w:rFonts w:ascii="Times New Roman" w:hAnsi="Times New Roman" w:cs="Times New Roman"/>
          <w:sz w:val="24"/>
          <w:szCs w:val="24"/>
        </w:rPr>
        <w:t xml:space="preserve">тесное </w:t>
      </w:r>
      <w:r w:rsidR="00971349" w:rsidRPr="00971349">
        <w:rPr>
          <w:rFonts w:ascii="Times New Roman" w:hAnsi="Times New Roman" w:cs="Times New Roman"/>
          <w:sz w:val="24"/>
          <w:szCs w:val="24"/>
        </w:rPr>
        <w:t xml:space="preserve">взаимодействие сопровождающего и сопровождаемого, направленное на решение </w:t>
      </w:r>
      <w:r w:rsidR="00D616C4">
        <w:rPr>
          <w:rFonts w:ascii="Times New Roman" w:hAnsi="Times New Roman" w:cs="Times New Roman"/>
          <w:sz w:val="24"/>
          <w:szCs w:val="24"/>
        </w:rPr>
        <w:t>возник</w:t>
      </w:r>
      <w:r w:rsidR="00C160DD">
        <w:rPr>
          <w:rFonts w:ascii="Times New Roman" w:hAnsi="Times New Roman" w:cs="Times New Roman"/>
          <w:sz w:val="24"/>
          <w:szCs w:val="24"/>
        </w:rPr>
        <w:t>ающ</w:t>
      </w:r>
      <w:r w:rsidR="00D616C4">
        <w:rPr>
          <w:rFonts w:ascii="Times New Roman" w:hAnsi="Times New Roman" w:cs="Times New Roman"/>
          <w:sz w:val="24"/>
          <w:szCs w:val="24"/>
        </w:rPr>
        <w:t>их проблем сопровождаемого</w:t>
      </w:r>
      <w:r w:rsidR="00971349" w:rsidRPr="00971349">
        <w:rPr>
          <w:rFonts w:ascii="Times New Roman" w:hAnsi="Times New Roman" w:cs="Times New Roman"/>
          <w:sz w:val="24"/>
          <w:szCs w:val="24"/>
        </w:rPr>
        <w:t>.</w:t>
      </w:r>
    </w:p>
    <w:p w:rsidR="00D616C4" w:rsidRDefault="00D616C4" w:rsidP="009713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Методическое </w:t>
      </w:r>
      <w:r w:rsidR="00971349" w:rsidRPr="00971349">
        <w:rPr>
          <w:rFonts w:ascii="Times New Roman" w:hAnsi="Times New Roman" w:cs="Times New Roman"/>
          <w:sz w:val="24"/>
          <w:szCs w:val="24"/>
        </w:rPr>
        <w:t>сопровождение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1349" w:rsidRPr="00971349">
        <w:rPr>
          <w:rFonts w:ascii="Times New Roman" w:hAnsi="Times New Roman" w:cs="Times New Roman"/>
          <w:sz w:val="24"/>
          <w:szCs w:val="24"/>
        </w:rPr>
        <w:t xml:space="preserve">деятельности педагога можно рассматривать как целостную, системно организованную деятельность, в </w:t>
      </w:r>
      <w:r>
        <w:rPr>
          <w:rFonts w:ascii="Times New Roman" w:hAnsi="Times New Roman" w:cs="Times New Roman"/>
          <w:sz w:val="24"/>
          <w:szCs w:val="24"/>
        </w:rPr>
        <w:t>ходе</w:t>
      </w:r>
      <w:r w:rsidR="00971349" w:rsidRPr="00971349">
        <w:rPr>
          <w:rFonts w:ascii="Times New Roman" w:hAnsi="Times New Roman" w:cs="Times New Roman"/>
          <w:sz w:val="24"/>
          <w:szCs w:val="24"/>
        </w:rPr>
        <w:t xml:space="preserve"> которой создаются условия для профессионального роста </w:t>
      </w:r>
      <w:r>
        <w:rPr>
          <w:rFonts w:ascii="Times New Roman" w:hAnsi="Times New Roman" w:cs="Times New Roman"/>
          <w:sz w:val="24"/>
          <w:szCs w:val="24"/>
        </w:rPr>
        <w:t xml:space="preserve">и развития </w:t>
      </w:r>
      <w:r w:rsidR="00971349" w:rsidRPr="00971349">
        <w:rPr>
          <w:rFonts w:ascii="Times New Roman" w:hAnsi="Times New Roman" w:cs="Times New Roman"/>
          <w:sz w:val="24"/>
          <w:szCs w:val="24"/>
        </w:rPr>
        <w:t>педагога</w:t>
      </w:r>
      <w:r w:rsidR="00C160DD">
        <w:rPr>
          <w:rFonts w:ascii="Times New Roman" w:hAnsi="Times New Roman" w:cs="Times New Roman"/>
          <w:sz w:val="24"/>
          <w:szCs w:val="24"/>
        </w:rPr>
        <w:t>.</w:t>
      </w:r>
    </w:p>
    <w:p w:rsidR="00971349" w:rsidRPr="00971349" w:rsidRDefault="00971349" w:rsidP="009713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1349">
        <w:rPr>
          <w:rFonts w:ascii="Times New Roman" w:hAnsi="Times New Roman" w:cs="Times New Roman"/>
          <w:sz w:val="24"/>
          <w:szCs w:val="24"/>
        </w:rPr>
        <w:t>Понятие «профессиональное развитие» мож</w:t>
      </w:r>
      <w:r w:rsidR="00D616C4">
        <w:rPr>
          <w:rFonts w:ascii="Times New Roman" w:hAnsi="Times New Roman" w:cs="Times New Roman"/>
          <w:sz w:val="24"/>
          <w:szCs w:val="24"/>
        </w:rPr>
        <w:t>но</w:t>
      </w:r>
      <w:r w:rsidRPr="00971349">
        <w:rPr>
          <w:rFonts w:ascii="Times New Roman" w:hAnsi="Times New Roman" w:cs="Times New Roman"/>
          <w:sz w:val="24"/>
          <w:szCs w:val="24"/>
        </w:rPr>
        <w:t xml:space="preserve"> истолкова</w:t>
      </w:r>
      <w:r w:rsidR="00D616C4">
        <w:rPr>
          <w:rFonts w:ascii="Times New Roman" w:hAnsi="Times New Roman" w:cs="Times New Roman"/>
          <w:sz w:val="24"/>
          <w:szCs w:val="24"/>
        </w:rPr>
        <w:t>ть</w:t>
      </w:r>
      <w:r w:rsidRPr="00971349">
        <w:rPr>
          <w:rFonts w:ascii="Times New Roman" w:hAnsi="Times New Roman" w:cs="Times New Roman"/>
          <w:sz w:val="24"/>
          <w:szCs w:val="24"/>
        </w:rPr>
        <w:t xml:space="preserve"> </w:t>
      </w:r>
      <w:r w:rsidR="00D616C4">
        <w:rPr>
          <w:rFonts w:ascii="Times New Roman" w:hAnsi="Times New Roman" w:cs="Times New Roman"/>
          <w:sz w:val="24"/>
          <w:szCs w:val="24"/>
        </w:rPr>
        <w:t>как</w:t>
      </w:r>
      <w:r w:rsidRPr="00971349">
        <w:rPr>
          <w:rFonts w:ascii="Times New Roman" w:hAnsi="Times New Roman" w:cs="Times New Roman"/>
          <w:sz w:val="24"/>
          <w:szCs w:val="24"/>
        </w:rPr>
        <w:t xml:space="preserve"> изменение психологических структур личности, связанное с усвоением профессиональных знаний, умений, навыков, идеалов и ценностей, </w:t>
      </w:r>
      <w:r w:rsidR="00D616C4">
        <w:rPr>
          <w:rFonts w:ascii="Times New Roman" w:hAnsi="Times New Roman" w:cs="Times New Roman"/>
          <w:sz w:val="24"/>
          <w:szCs w:val="24"/>
        </w:rPr>
        <w:t>то есть</w:t>
      </w:r>
      <w:r w:rsidRPr="00971349">
        <w:rPr>
          <w:rFonts w:ascii="Times New Roman" w:hAnsi="Times New Roman" w:cs="Times New Roman"/>
          <w:sz w:val="24"/>
          <w:szCs w:val="24"/>
        </w:rPr>
        <w:t xml:space="preserve"> профессиональных норм, необходимых для осуществления успешной деятельности</w:t>
      </w:r>
      <w:r w:rsidR="00D616C4">
        <w:rPr>
          <w:rFonts w:ascii="Times New Roman" w:hAnsi="Times New Roman" w:cs="Times New Roman"/>
          <w:sz w:val="24"/>
          <w:szCs w:val="24"/>
        </w:rPr>
        <w:t xml:space="preserve"> в выбранной профессии</w:t>
      </w:r>
      <w:r w:rsidRPr="00971349">
        <w:rPr>
          <w:rFonts w:ascii="Times New Roman" w:hAnsi="Times New Roman" w:cs="Times New Roman"/>
          <w:sz w:val="24"/>
          <w:szCs w:val="24"/>
        </w:rPr>
        <w:t xml:space="preserve">. </w:t>
      </w:r>
      <w:r w:rsidR="00D616C4">
        <w:rPr>
          <w:rFonts w:ascii="Times New Roman" w:hAnsi="Times New Roman" w:cs="Times New Roman"/>
          <w:sz w:val="24"/>
          <w:szCs w:val="24"/>
        </w:rPr>
        <w:t xml:space="preserve">Также понятие «профессиональное развитие» </w:t>
      </w:r>
      <w:r w:rsidR="00CC2065">
        <w:rPr>
          <w:rFonts w:ascii="Times New Roman" w:hAnsi="Times New Roman" w:cs="Times New Roman"/>
          <w:sz w:val="24"/>
          <w:szCs w:val="24"/>
        </w:rPr>
        <w:t xml:space="preserve">означает профессиональное становление специалиста и </w:t>
      </w:r>
      <w:r w:rsidRPr="00971349">
        <w:rPr>
          <w:rFonts w:ascii="Times New Roman" w:hAnsi="Times New Roman" w:cs="Times New Roman"/>
          <w:sz w:val="24"/>
          <w:szCs w:val="24"/>
        </w:rPr>
        <w:t xml:space="preserve">означает становление и развитие профессионального самосознания. </w:t>
      </w:r>
    </w:p>
    <w:p w:rsidR="00971349" w:rsidRPr="00971349" w:rsidRDefault="00971349" w:rsidP="009713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1349">
        <w:rPr>
          <w:rFonts w:ascii="Times New Roman" w:hAnsi="Times New Roman" w:cs="Times New Roman"/>
          <w:sz w:val="24"/>
          <w:szCs w:val="24"/>
        </w:rPr>
        <w:t xml:space="preserve">Личностный рост </w:t>
      </w:r>
      <w:r w:rsidR="00CC2065">
        <w:rPr>
          <w:rFonts w:ascii="Times New Roman" w:hAnsi="Times New Roman" w:cs="Times New Roman"/>
          <w:sz w:val="24"/>
          <w:szCs w:val="24"/>
        </w:rPr>
        <w:t>можно рассматривать</w:t>
      </w:r>
      <w:r w:rsidRPr="00971349">
        <w:rPr>
          <w:rFonts w:ascii="Times New Roman" w:hAnsi="Times New Roman" w:cs="Times New Roman"/>
          <w:sz w:val="24"/>
          <w:szCs w:val="24"/>
        </w:rPr>
        <w:t xml:space="preserve"> как обретение некоторой свободы, обретение себя и своего жизненного пути</w:t>
      </w:r>
      <w:r w:rsidR="00CC2065">
        <w:rPr>
          <w:rFonts w:ascii="Times New Roman" w:hAnsi="Times New Roman" w:cs="Times New Roman"/>
          <w:sz w:val="24"/>
          <w:szCs w:val="24"/>
        </w:rPr>
        <w:t>.</w:t>
      </w:r>
    </w:p>
    <w:p w:rsidR="00971349" w:rsidRPr="00C86F75" w:rsidRDefault="00971349" w:rsidP="009713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1349">
        <w:rPr>
          <w:rFonts w:ascii="Times New Roman" w:hAnsi="Times New Roman" w:cs="Times New Roman"/>
          <w:sz w:val="24"/>
          <w:szCs w:val="24"/>
        </w:rPr>
        <w:t xml:space="preserve">Личностный рост не тождествен нашему возрасту, это сложный, </w:t>
      </w:r>
      <w:r w:rsidR="00CC2065">
        <w:rPr>
          <w:rFonts w:ascii="Times New Roman" w:hAnsi="Times New Roman" w:cs="Times New Roman"/>
          <w:sz w:val="24"/>
          <w:szCs w:val="24"/>
        </w:rPr>
        <w:t>разноплановый</w:t>
      </w:r>
      <w:r w:rsidRPr="00971349">
        <w:rPr>
          <w:rFonts w:ascii="Times New Roman" w:hAnsi="Times New Roman" w:cs="Times New Roman"/>
          <w:sz w:val="24"/>
          <w:szCs w:val="24"/>
        </w:rPr>
        <w:t xml:space="preserve"> процесс, </w:t>
      </w:r>
      <w:r w:rsidR="00CC2065">
        <w:rPr>
          <w:rFonts w:ascii="Times New Roman" w:hAnsi="Times New Roman" w:cs="Times New Roman"/>
          <w:sz w:val="24"/>
          <w:szCs w:val="24"/>
        </w:rPr>
        <w:t>имеющий</w:t>
      </w:r>
      <w:r w:rsidRPr="00971349">
        <w:rPr>
          <w:rFonts w:ascii="Times New Roman" w:hAnsi="Times New Roman" w:cs="Times New Roman"/>
          <w:sz w:val="24"/>
          <w:szCs w:val="24"/>
        </w:rPr>
        <w:t xml:space="preserve"> сво</w:t>
      </w:r>
      <w:r w:rsidR="00CC2065">
        <w:rPr>
          <w:rFonts w:ascii="Times New Roman" w:hAnsi="Times New Roman" w:cs="Times New Roman"/>
          <w:sz w:val="24"/>
          <w:szCs w:val="24"/>
        </w:rPr>
        <w:t>ю</w:t>
      </w:r>
      <w:r w:rsidRPr="00971349">
        <w:rPr>
          <w:rFonts w:ascii="Times New Roman" w:hAnsi="Times New Roman" w:cs="Times New Roman"/>
          <w:sz w:val="24"/>
          <w:szCs w:val="24"/>
        </w:rPr>
        <w:t xml:space="preserve"> внутренн</w:t>
      </w:r>
      <w:r w:rsidR="00CC2065">
        <w:rPr>
          <w:rFonts w:ascii="Times New Roman" w:hAnsi="Times New Roman" w:cs="Times New Roman"/>
          <w:sz w:val="24"/>
          <w:szCs w:val="24"/>
        </w:rPr>
        <w:t>юю</w:t>
      </w:r>
      <w:r w:rsidRPr="00971349">
        <w:rPr>
          <w:rFonts w:ascii="Times New Roman" w:hAnsi="Times New Roman" w:cs="Times New Roman"/>
          <w:sz w:val="24"/>
          <w:szCs w:val="24"/>
        </w:rPr>
        <w:t xml:space="preserve"> логик</w:t>
      </w:r>
      <w:r w:rsidR="00CC2065">
        <w:rPr>
          <w:rFonts w:ascii="Times New Roman" w:hAnsi="Times New Roman" w:cs="Times New Roman"/>
          <w:sz w:val="24"/>
          <w:szCs w:val="24"/>
        </w:rPr>
        <w:t>у</w:t>
      </w:r>
      <w:r w:rsidRPr="00971349">
        <w:rPr>
          <w:rFonts w:ascii="Times New Roman" w:hAnsi="Times New Roman" w:cs="Times New Roman"/>
          <w:sz w:val="24"/>
          <w:szCs w:val="24"/>
        </w:rPr>
        <w:t xml:space="preserve"> и индивидуально-</w:t>
      </w:r>
      <w:r w:rsidR="00CC2065">
        <w:rPr>
          <w:rFonts w:ascii="Times New Roman" w:hAnsi="Times New Roman" w:cs="Times New Roman"/>
          <w:sz w:val="24"/>
          <w:szCs w:val="24"/>
        </w:rPr>
        <w:t>ориентированную</w:t>
      </w:r>
      <w:r w:rsidRPr="00971349">
        <w:rPr>
          <w:rFonts w:ascii="Times New Roman" w:hAnsi="Times New Roman" w:cs="Times New Roman"/>
          <w:sz w:val="24"/>
          <w:szCs w:val="24"/>
        </w:rPr>
        <w:t xml:space="preserve"> траекторию. </w:t>
      </w:r>
      <w:r w:rsidR="00C86F75">
        <w:rPr>
          <w:rFonts w:ascii="Times New Roman" w:hAnsi="Times New Roman" w:cs="Times New Roman"/>
          <w:sz w:val="24"/>
          <w:szCs w:val="24"/>
        </w:rPr>
        <w:t>С</w:t>
      </w:r>
      <w:r w:rsidR="00CC2065">
        <w:rPr>
          <w:rFonts w:ascii="Times New Roman" w:hAnsi="Times New Roman" w:cs="Times New Roman"/>
          <w:sz w:val="24"/>
          <w:szCs w:val="24"/>
        </w:rPr>
        <w:t>овременно</w:t>
      </w:r>
      <w:r w:rsidR="00C86F75">
        <w:rPr>
          <w:rFonts w:ascii="Times New Roman" w:hAnsi="Times New Roman" w:cs="Times New Roman"/>
          <w:sz w:val="24"/>
          <w:szCs w:val="24"/>
        </w:rPr>
        <w:t>е</w:t>
      </w:r>
      <w:r w:rsidR="00CC2065">
        <w:rPr>
          <w:rFonts w:ascii="Times New Roman" w:hAnsi="Times New Roman" w:cs="Times New Roman"/>
          <w:sz w:val="24"/>
          <w:szCs w:val="24"/>
        </w:rPr>
        <w:t xml:space="preserve"> обществ</w:t>
      </w:r>
      <w:r w:rsidR="00C86F75">
        <w:rPr>
          <w:rFonts w:ascii="Times New Roman" w:hAnsi="Times New Roman" w:cs="Times New Roman"/>
          <w:sz w:val="24"/>
          <w:szCs w:val="24"/>
        </w:rPr>
        <w:t>о ставит задачу:</w:t>
      </w:r>
      <w:r w:rsidRPr="00971349">
        <w:rPr>
          <w:rFonts w:ascii="Times New Roman" w:hAnsi="Times New Roman" w:cs="Times New Roman"/>
          <w:sz w:val="24"/>
          <w:szCs w:val="24"/>
        </w:rPr>
        <w:t xml:space="preserve"> </w:t>
      </w:r>
      <w:r w:rsidRPr="00C86F75">
        <w:rPr>
          <w:rFonts w:ascii="Times New Roman" w:hAnsi="Times New Roman" w:cs="Times New Roman"/>
          <w:sz w:val="24"/>
          <w:szCs w:val="24"/>
        </w:rPr>
        <w:t>формировани</w:t>
      </w:r>
      <w:r w:rsidR="00C86F75" w:rsidRPr="00C86F75">
        <w:rPr>
          <w:rFonts w:ascii="Times New Roman" w:hAnsi="Times New Roman" w:cs="Times New Roman"/>
          <w:sz w:val="24"/>
          <w:szCs w:val="24"/>
        </w:rPr>
        <w:t>е</w:t>
      </w:r>
      <w:r w:rsidRPr="00C86F75">
        <w:rPr>
          <w:rFonts w:ascii="Times New Roman" w:hAnsi="Times New Roman" w:cs="Times New Roman"/>
          <w:sz w:val="24"/>
          <w:szCs w:val="24"/>
        </w:rPr>
        <w:t xml:space="preserve"> </w:t>
      </w:r>
      <w:r w:rsidR="00C86F75" w:rsidRPr="00C86F75">
        <w:rPr>
          <w:rFonts w:ascii="Times New Roman" w:hAnsi="Times New Roman" w:cs="Times New Roman"/>
          <w:sz w:val="24"/>
          <w:szCs w:val="24"/>
        </w:rPr>
        <w:t xml:space="preserve">личности </w:t>
      </w:r>
      <w:r w:rsidRPr="00C86F75">
        <w:rPr>
          <w:rFonts w:ascii="Times New Roman" w:hAnsi="Times New Roman" w:cs="Times New Roman"/>
          <w:sz w:val="24"/>
          <w:szCs w:val="24"/>
        </w:rPr>
        <w:t xml:space="preserve">самостоятельной, ответственной и социально мобильной, </w:t>
      </w:r>
      <w:r w:rsidR="00C86F75" w:rsidRPr="00C86F75">
        <w:rPr>
          <w:rFonts w:ascii="Times New Roman" w:hAnsi="Times New Roman" w:cs="Times New Roman"/>
          <w:sz w:val="24"/>
          <w:szCs w:val="24"/>
        </w:rPr>
        <w:t xml:space="preserve">которая будет способна </w:t>
      </w:r>
      <w:r w:rsidRPr="00C86F75">
        <w:rPr>
          <w:rFonts w:ascii="Times New Roman" w:hAnsi="Times New Roman" w:cs="Times New Roman"/>
          <w:sz w:val="24"/>
          <w:szCs w:val="24"/>
        </w:rPr>
        <w:t>к успешной социализации в обществе и адаптации на рынке труда</w:t>
      </w:r>
      <w:r w:rsidR="00C86F75" w:rsidRPr="00C86F75">
        <w:rPr>
          <w:rFonts w:ascii="Times New Roman" w:hAnsi="Times New Roman" w:cs="Times New Roman"/>
          <w:sz w:val="24"/>
          <w:szCs w:val="24"/>
        </w:rPr>
        <w:t>. Реализация этой задачи и</w:t>
      </w:r>
      <w:r w:rsidRPr="00C86F75">
        <w:rPr>
          <w:rFonts w:ascii="Times New Roman" w:hAnsi="Times New Roman" w:cs="Times New Roman"/>
          <w:sz w:val="24"/>
          <w:szCs w:val="24"/>
        </w:rPr>
        <w:t xml:space="preserve"> определяет </w:t>
      </w:r>
      <w:r w:rsidR="00C86F75" w:rsidRPr="00C86F75">
        <w:rPr>
          <w:rFonts w:ascii="Times New Roman" w:hAnsi="Times New Roman" w:cs="Times New Roman"/>
          <w:sz w:val="24"/>
          <w:szCs w:val="24"/>
        </w:rPr>
        <w:t xml:space="preserve">важность и </w:t>
      </w:r>
      <w:r w:rsidRPr="00C86F75">
        <w:rPr>
          <w:rFonts w:ascii="Times New Roman" w:hAnsi="Times New Roman" w:cs="Times New Roman"/>
          <w:sz w:val="24"/>
          <w:szCs w:val="24"/>
        </w:rPr>
        <w:t xml:space="preserve">необходимость подготовки педагогов, способных к личному самоопределению и саморазвитию, к </w:t>
      </w:r>
      <w:r w:rsidR="00C86F75" w:rsidRPr="00C86F75">
        <w:rPr>
          <w:rFonts w:ascii="Times New Roman" w:hAnsi="Times New Roman" w:cs="Times New Roman"/>
          <w:sz w:val="24"/>
          <w:szCs w:val="24"/>
        </w:rPr>
        <w:t>непрерывно</w:t>
      </w:r>
      <w:r w:rsidRPr="00C86F75">
        <w:rPr>
          <w:rFonts w:ascii="Times New Roman" w:hAnsi="Times New Roman" w:cs="Times New Roman"/>
          <w:sz w:val="24"/>
          <w:szCs w:val="24"/>
        </w:rPr>
        <w:t>му личностному росту.</w:t>
      </w:r>
      <w:r w:rsidR="00C86F75" w:rsidRPr="00C86F75">
        <w:rPr>
          <w:rFonts w:ascii="Times New Roman" w:hAnsi="Times New Roman" w:cs="Times New Roman"/>
          <w:sz w:val="24"/>
          <w:szCs w:val="24"/>
        </w:rPr>
        <w:t xml:space="preserve"> Для этого существует несколько путей </w:t>
      </w:r>
      <w:r w:rsidRPr="00C86F75">
        <w:rPr>
          <w:rFonts w:ascii="Times New Roman" w:hAnsi="Times New Roman" w:cs="Times New Roman"/>
          <w:sz w:val="24"/>
          <w:szCs w:val="24"/>
        </w:rPr>
        <w:t>определения перспектив своего развития: адаптация, саморазвитие и стагнация.</w:t>
      </w:r>
    </w:p>
    <w:p w:rsidR="00971349" w:rsidRPr="00C86F75" w:rsidRDefault="00C86F75" w:rsidP="009713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F75">
        <w:rPr>
          <w:rFonts w:ascii="Times New Roman" w:hAnsi="Times New Roman" w:cs="Times New Roman"/>
          <w:sz w:val="24"/>
          <w:szCs w:val="24"/>
        </w:rPr>
        <w:t>Основным условием успешной деятельности педагога является его л</w:t>
      </w:r>
      <w:r w:rsidR="00971349" w:rsidRPr="00C86F75">
        <w:rPr>
          <w:rFonts w:ascii="Times New Roman" w:hAnsi="Times New Roman" w:cs="Times New Roman"/>
          <w:sz w:val="24"/>
          <w:szCs w:val="24"/>
        </w:rPr>
        <w:t xml:space="preserve">ичностно-профессиональный рост и самосовершенствование в течение всего периода профессиональной деятельности </w:t>
      </w:r>
      <w:r w:rsidRPr="00C86F75">
        <w:rPr>
          <w:rFonts w:ascii="Times New Roman" w:hAnsi="Times New Roman" w:cs="Times New Roman"/>
          <w:sz w:val="24"/>
          <w:szCs w:val="24"/>
        </w:rPr>
        <w:t>Л</w:t>
      </w:r>
      <w:r w:rsidR="00971349" w:rsidRPr="00C86F75">
        <w:rPr>
          <w:rFonts w:ascii="Times New Roman" w:hAnsi="Times New Roman" w:cs="Times New Roman"/>
          <w:sz w:val="24"/>
          <w:szCs w:val="24"/>
        </w:rPr>
        <w:t xml:space="preserve">юбой спад профессиональной активности </w:t>
      </w:r>
      <w:r w:rsidRPr="00C86F75">
        <w:rPr>
          <w:rFonts w:ascii="Times New Roman" w:hAnsi="Times New Roman" w:cs="Times New Roman"/>
          <w:sz w:val="24"/>
          <w:szCs w:val="24"/>
        </w:rPr>
        <w:t>непременн</w:t>
      </w:r>
      <w:r w:rsidR="00971349" w:rsidRPr="00C86F75">
        <w:rPr>
          <w:rFonts w:ascii="Times New Roman" w:hAnsi="Times New Roman" w:cs="Times New Roman"/>
          <w:sz w:val="24"/>
          <w:szCs w:val="24"/>
        </w:rPr>
        <w:t>о замечается участниками образовательного процесса и негативно воздействует на результаты педагогического труда.</w:t>
      </w:r>
    </w:p>
    <w:p w:rsidR="00971349" w:rsidRPr="00971349" w:rsidRDefault="00971349" w:rsidP="009713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F75">
        <w:rPr>
          <w:rFonts w:ascii="Times New Roman" w:hAnsi="Times New Roman" w:cs="Times New Roman"/>
          <w:sz w:val="24"/>
          <w:szCs w:val="24"/>
        </w:rPr>
        <w:t xml:space="preserve">Каждая личность </w:t>
      </w:r>
      <w:r w:rsidR="00C86F75" w:rsidRPr="00C86F75">
        <w:rPr>
          <w:rFonts w:ascii="Times New Roman" w:hAnsi="Times New Roman" w:cs="Times New Roman"/>
          <w:sz w:val="24"/>
          <w:szCs w:val="24"/>
        </w:rPr>
        <w:t xml:space="preserve">уникальна, </w:t>
      </w:r>
      <w:r w:rsidRPr="00C86F75">
        <w:rPr>
          <w:rFonts w:ascii="Times New Roman" w:hAnsi="Times New Roman" w:cs="Times New Roman"/>
          <w:sz w:val="24"/>
          <w:szCs w:val="24"/>
        </w:rPr>
        <w:t xml:space="preserve">индивидуальна и неповторима, имеет </w:t>
      </w:r>
      <w:r w:rsidR="00C86F75" w:rsidRPr="00C86F75">
        <w:rPr>
          <w:rFonts w:ascii="Times New Roman" w:hAnsi="Times New Roman" w:cs="Times New Roman"/>
          <w:sz w:val="24"/>
          <w:szCs w:val="24"/>
        </w:rPr>
        <w:t>сложную</w:t>
      </w:r>
      <w:r w:rsidRPr="00C86F75">
        <w:rPr>
          <w:rFonts w:ascii="Times New Roman" w:hAnsi="Times New Roman" w:cs="Times New Roman"/>
          <w:sz w:val="24"/>
          <w:szCs w:val="24"/>
        </w:rPr>
        <w:t xml:space="preserve"> структуру, в которой объединяются все психологические свойства данного человека. Психологи выделяют три составляющие, содержание которых свидетельствует о зрелости </w:t>
      </w:r>
      <w:r w:rsidRPr="00971349">
        <w:rPr>
          <w:rFonts w:ascii="Times New Roman" w:hAnsi="Times New Roman" w:cs="Times New Roman"/>
          <w:sz w:val="24"/>
          <w:szCs w:val="24"/>
        </w:rPr>
        <w:t>и личностном росте человека: познавательную, эмоциональную и поведенческую.</w:t>
      </w:r>
    </w:p>
    <w:p w:rsidR="00971349" w:rsidRPr="00971349" w:rsidRDefault="00971349" w:rsidP="009713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1349">
        <w:rPr>
          <w:rFonts w:ascii="Times New Roman" w:hAnsi="Times New Roman" w:cs="Times New Roman"/>
          <w:sz w:val="24"/>
          <w:szCs w:val="24"/>
        </w:rPr>
        <w:t>Познавательная составляющая, представления</w:t>
      </w:r>
      <w:r w:rsidR="00E528A3">
        <w:rPr>
          <w:rFonts w:ascii="Times New Roman" w:hAnsi="Times New Roman" w:cs="Times New Roman"/>
          <w:sz w:val="24"/>
          <w:szCs w:val="24"/>
        </w:rPr>
        <w:t xml:space="preserve"> человека о себе, других и мире</w:t>
      </w:r>
      <w:r w:rsidRPr="00971349">
        <w:rPr>
          <w:rFonts w:ascii="Times New Roman" w:hAnsi="Times New Roman" w:cs="Times New Roman"/>
          <w:sz w:val="24"/>
          <w:szCs w:val="24"/>
        </w:rPr>
        <w:t xml:space="preserve">– зрелая здоровая личность отличается тем, что оценивает себя как активного субъекта </w:t>
      </w:r>
      <w:r w:rsidRPr="00971349">
        <w:rPr>
          <w:rFonts w:ascii="Times New Roman" w:hAnsi="Times New Roman" w:cs="Times New Roman"/>
          <w:sz w:val="24"/>
          <w:szCs w:val="24"/>
        </w:rPr>
        <w:lastRenderedPageBreak/>
        <w:t>жизнедеятельности, совершающего свободный выбор и несущего за это ответственность; воспринимает других людей как уникальных и равноправных участников процесса жизнедеятельности. Тот, кто способен видеть в других уникальность может это развить ее в себе.</w:t>
      </w:r>
    </w:p>
    <w:p w:rsidR="00971349" w:rsidRPr="00971349" w:rsidRDefault="00C028A1" w:rsidP="009713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Эмоциональная составляющая</w:t>
      </w:r>
      <w:r w:rsidR="00971349" w:rsidRPr="00971349">
        <w:rPr>
          <w:rFonts w:ascii="Times New Roman" w:hAnsi="Times New Roman" w:cs="Times New Roman"/>
          <w:sz w:val="24"/>
          <w:szCs w:val="24"/>
        </w:rPr>
        <w:t xml:space="preserve">– одна из наиболее ярких и главных. Через эмоции человек выражает радость, обиду, счастье, познает мир и сам делает его ярче; </w:t>
      </w:r>
    </w:p>
    <w:p w:rsidR="00971349" w:rsidRPr="00971349" w:rsidRDefault="00E528A3" w:rsidP="009713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Поведенческая составляющая</w:t>
      </w:r>
      <w:r w:rsidR="00971349" w:rsidRPr="00971349">
        <w:rPr>
          <w:rFonts w:ascii="Times New Roman" w:hAnsi="Times New Roman" w:cs="Times New Roman"/>
          <w:sz w:val="24"/>
          <w:szCs w:val="24"/>
        </w:rPr>
        <w:t>– показатель развитой личности, которая состоит из поступков, действий по отношению к себе, другим людям и миру.</w:t>
      </w:r>
    </w:p>
    <w:p w:rsidR="00971349" w:rsidRPr="00971349" w:rsidRDefault="00971349" w:rsidP="009713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1349">
        <w:rPr>
          <w:rFonts w:ascii="Times New Roman" w:hAnsi="Times New Roman" w:cs="Times New Roman"/>
          <w:sz w:val="24"/>
          <w:szCs w:val="24"/>
        </w:rPr>
        <w:t xml:space="preserve">Личностный рост человека зависит от степени сформированности каждой </w:t>
      </w:r>
      <w:r w:rsidR="00C86F75">
        <w:rPr>
          <w:rFonts w:ascii="Times New Roman" w:hAnsi="Times New Roman" w:cs="Times New Roman"/>
          <w:sz w:val="24"/>
          <w:szCs w:val="24"/>
        </w:rPr>
        <w:t xml:space="preserve">из этих </w:t>
      </w:r>
      <w:r w:rsidRPr="00971349">
        <w:rPr>
          <w:rFonts w:ascii="Times New Roman" w:hAnsi="Times New Roman" w:cs="Times New Roman"/>
          <w:sz w:val="24"/>
          <w:szCs w:val="24"/>
        </w:rPr>
        <w:t xml:space="preserve">структуры. </w:t>
      </w:r>
    </w:p>
    <w:p w:rsidR="00971349" w:rsidRPr="00971349" w:rsidRDefault="00971349" w:rsidP="009713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1349">
        <w:rPr>
          <w:rFonts w:ascii="Times New Roman" w:hAnsi="Times New Roman" w:cs="Times New Roman"/>
          <w:sz w:val="24"/>
          <w:szCs w:val="24"/>
        </w:rPr>
        <w:t>Профессиональный рост педагог</w:t>
      </w:r>
      <w:r w:rsidR="00C028A1">
        <w:rPr>
          <w:rFonts w:ascii="Times New Roman" w:hAnsi="Times New Roman" w:cs="Times New Roman"/>
          <w:sz w:val="24"/>
          <w:szCs w:val="24"/>
        </w:rPr>
        <w:t>а</w:t>
      </w:r>
      <w:r w:rsidRPr="00971349">
        <w:rPr>
          <w:rFonts w:ascii="Times New Roman" w:hAnsi="Times New Roman" w:cs="Times New Roman"/>
          <w:sz w:val="24"/>
          <w:szCs w:val="24"/>
        </w:rPr>
        <w:t xml:space="preserve">– это самостоятельное управляемое на рациональном (осознанном) и/или интуитивном уровнях «нарастание» разнообразия стереотипов, социальных установок, знаний, умений, способов деятельности, необходимых для решения </w:t>
      </w:r>
      <w:r w:rsidR="00C86F75">
        <w:rPr>
          <w:rFonts w:ascii="Times New Roman" w:hAnsi="Times New Roman" w:cs="Times New Roman"/>
          <w:sz w:val="24"/>
          <w:szCs w:val="24"/>
        </w:rPr>
        <w:t xml:space="preserve">педагогических задач и ситуаций, </w:t>
      </w:r>
      <w:r w:rsidRPr="00971349">
        <w:rPr>
          <w:rFonts w:ascii="Times New Roman" w:hAnsi="Times New Roman" w:cs="Times New Roman"/>
          <w:sz w:val="24"/>
          <w:szCs w:val="24"/>
        </w:rPr>
        <w:t>это неус</w:t>
      </w:r>
      <w:r w:rsidR="00C86F75">
        <w:rPr>
          <w:rFonts w:ascii="Times New Roman" w:hAnsi="Times New Roman" w:cs="Times New Roman"/>
          <w:sz w:val="24"/>
          <w:szCs w:val="24"/>
        </w:rPr>
        <w:t>танное</w:t>
      </w:r>
      <w:r w:rsidRPr="00971349">
        <w:rPr>
          <w:rFonts w:ascii="Times New Roman" w:hAnsi="Times New Roman" w:cs="Times New Roman"/>
          <w:sz w:val="24"/>
          <w:szCs w:val="24"/>
        </w:rPr>
        <w:t xml:space="preserve"> стремление </w:t>
      </w:r>
      <w:r w:rsidR="00CC2065">
        <w:rPr>
          <w:rFonts w:ascii="Times New Roman" w:hAnsi="Times New Roman" w:cs="Times New Roman"/>
          <w:sz w:val="24"/>
          <w:szCs w:val="24"/>
        </w:rPr>
        <w:t xml:space="preserve">педагога к </w:t>
      </w:r>
      <w:r w:rsidRPr="00971349">
        <w:rPr>
          <w:rFonts w:ascii="Times New Roman" w:hAnsi="Times New Roman" w:cs="Times New Roman"/>
          <w:sz w:val="24"/>
          <w:szCs w:val="24"/>
        </w:rPr>
        <w:t xml:space="preserve">самосовершенствованию, </w:t>
      </w:r>
      <w:r w:rsidR="00C86F75">
        <w:rPr>
          <w:rFonts w:ascii="Times New Roman" w:hAnsi="Times New Roman" w:cs="Times New Roman"/>
          <w:sz w:val="24"/>
          <w:szCs w:val="24"/>
        </w:rPr>
        <w:t>реализация</w:t>
      </w:r>
      <w:r w:rsidR="00C86F75" w:rsidRPr="00971349">
        <w:rPr>
          <w:rFonts w:ascii="Times New Roman" w:hAnsi="Times New Roman" w:cs="Times New Roman"/>
          <w:sz w:val="24"/>
          <w:szCs w:val="24"/>
        </w:rPr>
        <w:t xml:space="preserve"> </w:t>
      </w:r>
      <w:r w:rsidR="00C86F75">
        <w:rPr>
          <w:rFonts w:ascii="Times New Roman" w:hAnsi="Times New Roman" w:cs="Times New Roman"/>
          <w:sz w:val="24"/>
          <w:szCs w:val="24"/>
        </w:rPr>
        <w:t>собственной</w:t>
      </w:r>
      <w:r w:rsidR="00CC2065">
        <w:rPr>
          <w:rFonts w:ascii="Times New Roman" w:hAnsi="Times New Roman" w:cs="Times New Roman"/>
          <w:sz w:val="24"/>
          <w:szCs w:val="24"/>
        </w:rPr>
        <w:t xml:space="preserve"> </w:t>
      </w:r>
      <w:r w:rsidRPr="00971349">
        <w:rPr>
          <w:rFonts w:ascii="Times New Roman" w:hAnsi="Times New Roman" w:cs="Times New Roman"/>
          <w:sz w:val="24"/>
          <w:szCs w:val="24"/>
        </w:rPr>
        <w:t>потребност</w:t>
      </w:r>
      <w:r w:rsidR="00CC2065">
        <w:rPr>
          <w:rFonts w:ascii="Times New Roman" w:hAnsi="Times New Roman" w:cs="Times New Roman"/>
          <w:sz w:val="24"/>
          <w:szCs w:val="24"/>
        </w:rPr>
        <w:t>и</w:t>
      </w:r>
      <w:r w:rsidRPr="00971349">
        <w:rPr>
          <w:rFonts w:ascii="Times New Roman" w:hAnsi="Times New Roman" w:cs="Times New Roman"/>
          <w:sz w:val="24"/>
          <w:szCs w:val="24"/>
        </w:rPr>
        <w:t xml:space="preserve"> в творчестве</w:t>
      </w:r>
      <w:r w:rsidR="00CC2065">
        <w:rPr>
          <w:rFonts w:ascii="Times New Roman" w:hAnsi="Times New Roman" w:cs="Times New Roman"/>
          <w:sz w:val="24"/>
          <w:szCs w:val="24"/>
        </w:rPr>
        <w:t>.</w:t>
      </w:r>
    </w:p>
    <w:p w:rsidR="00971349" w:rsidRPr="00971349" w:rsidRDefault="00C86F75" w:rsidP="009713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Первый, н</w:t>
      </w:r>
      <w:r w:rsidR="00971349" w:rsidRPr="00971349">
        <w:rPr>
          <w:rFonts w:ascii="Times New Roman" w:hAnsi="Times New Roman" w:cs="Times New Roman"/>
          <w:sz w:val="24"/>
          <w:szCs w:val="24"/>
        </w:rPr>
        <w:t xml:space="preserve">ачальный </w:t>
      </w:r>
      <w:r w:rsidR="00E528A3">
        <w:rPr>
          <w:rFonts w:ascii="Times New Roman" w:hAnsi="Times New Roman" w:cs="Times New Roman"/>
          <w:sz w:val="24"/>
          <w:szCs w:val="24"/>
        </w:rPr>
        <w:t>этап личностного роста педагога</w:t>
      </w:r>
      <w:r w:rsidR="00971349" w:rsidRPr="00971349">
        <w:rPr>
          <w:rFonts w:ascii="Times New Roman" w:hAnsi="Times New Roman" w:cs="Times New Roman"/>
          <w:sz w:val="24"/>
          <w:szCs w:val="24"/>
        </w:rPr>
        <w:t>- самообразование, самосовершенствов</w:t>
      </w:r>
      <w:r w:rsidR="00E528A3">
        <w:rPr>
          <w:rFonts w:ascii="Times New Roman" w:hAnsi="Times New Roman" w:cs="Times New Roman"/>
          <w:sz w:val="24"/>
          <w:szCs w:val="24"/>
        </w:rPr>
        <w:t>ание. Главное в самообразовании</w:t>
      </w:r>
      <w:r w:rsidR="00971349" w:rsidRPr="00971349">
        <w:rPr>
          <w:rFonts w:ascii="Times New Roman" w:hAnsi="Times New Roman" w:cs="Times New Roman"/>
          <w:sz w:val="24"/>
          <w:szCs w:val="24"/>
        </w:rPr>
        <w:t xml:space="preserve">- наличие мотива, равноценного личностному смыслу в этой деятельности. </w:t>
      </w:r>
    </w:p>
    <w:p w:rsidR="00971349" w:rsidRPr="00971349" w:rsidRDefault="00971349" w:rsidP="009713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1349">
        <w:rPr>
          <w:rFonts w:ascii="Times New Roman" w:hAnsi="Times New Roman" w:cs="Times New Roman"/>
          <w:sz w:val="24"/>
          <w:szCs w:val="24"/>
        </w:rPr>
        <w:t xml:space="preserve">Динамика профессионально-личностного роста педагога, в целом, может определяться в </w:t>
      </w:r>
      <w:r w:rsidR="00C86F75" w:rsidRPr="00971349">
        <w:rPr>
          <w:rFonts w:ascii="Times New Roman" w:hAnsi="Times New Roman" w:cs="Times New Roman"/>
          <w:sz w:val="24"/>
          <w:szCs w:val="24"/>
        </w:rPr>
        <w:t>приобретении новых</w:t>
      </w:r>
      <w:r w:rsidRPr="00971349">
        <w:rPr>
          <w:rFonts w:ascii="Times New Roman" w:hAnsi="Times New Roman" w:cs="Times New Roman"/>
          <w:sz w:val="24"/>
          <w:szCs w:val="24"/>
        </w:rPr>
        <w:t xml:space="preserve"> профессиональных знаний и умений, в развитии позитивного, ценностного отношения к своей профессиональной деятельности, к объектам</w:t>
      </w:r>
      <w:r w:rsidR="00C86F75">
        <w:rPr>
          <w:rFonts w:ascii="Times New Roman" w:hAnsi="Times New Roman" w:cs="Times New Roman"/>
          <w:sz w:val="24"/>
          <w:szCs w:val="24"/>
        </w:rPr>
        <w:t xml:space="preserve"> и </w:t>
      </w:r>
      <w:r w:rsidRPr="00971349">
        <w:rPr>
          <w:rFonts w:ascii="Times New Roman" w:hAnsi="Times New Roman" w:cs="Times New Roman"/>
          <w:sz w:val="24"/>
          <w:szCs w:val="24"/>
        </w:rPr>
        <w:t>субъектам этой деятельности, к преподаваемому предмету, к специальным профессиональным знаниям. Развитие этих ценностных отношений будет являться показателями его про</w:t>
      </w:r>
      <w:r w:rsidR="00C86F75">
        <w:rPr>
          <w:rFonts w:ascii="Times New Roman" w:hAnsi="Times New Roman" w:cs="Times New Roman"/>
          <w:sz w:val="24"/>
          <w:szCs w:val="24"/>
        </w:rPr>
        <w:t>фессионально-личностного роста.</w:t>
      </w:r>
    </w:p>
    <w:p w:rsidR="00971349" w:rsidRDefault="00971349" w:rsidP="009713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1349">
        <w:rPr>
          <w:rFonts w:ascii="Times New Roman" w:hAnsi="Times New Roman" w:cs="Times New Roman"/>
          <w:sz w:val="24"/>
          <w:szCs w:val="24"/>
        </w:rPr>
        <w:t xml:space="preserve">Педагог должен ясно понимать ценность самообразования, прекрасно знать </w:t>
      </w:r>
      <w:r w:rsidR="00C86F75">
        <w:rPr>
          <w:rFonts w:ascii="Times New Roman" w:hAnsi="Times New Roman" w:cs="Times New Roman"/>
          <w:sz w:val="24"/>
          <w:szCs w:val="24"/>
        </w:rPr>
        <w:t>преподаваемый</w:t>
      </w:r>
      <w:r w:rsidRPr="00971349">
        <w:rPr>
          <w:rFonts w:ascii="Times New Roman" w:hAnsi="Times New Roman" w:cs="Times New Roman"/>
          <w:sz w:val="24"/>
          <w:szCs w:val="24"/>
        </w:rPr>
        <w:t xml:space="preserve"> предмет, педагогику и психологию, использовать </w:t>
      </w:r>
      <w:r w:rsidR="00E528A3">
        <w:rPr>
          <w:rFonts w:ascii="Times New Roman" w:hAnsi="Times New Roman" w:cs="Times New Roman"/>
          <w:sz w:val="24"/>
          <w:szCs w:val="24"/>
        </w:rPr>
        <w:t>современные</w:t>
      </w:r>
      <w:r w:rsidRPr="00971349">
        <w:rPr>
          <w:rFonts w:ascii="Times New Roman" w:hAnsi="Times New Roman" w:cs="Times New Roman"/>
          <w:sz w:val="24"/>
          <w:szCs w:val="24"/>
        </w:rPr>
        <w:t xml:space="preserve"> педагогические </w:t>
      </w:r>
      <w:r w:rsidR="00C86F75">
        <w:rPr>
          <w:rFonts w:ascii="Times New Roman" w:hAnsi="Times New Roman" w:cs="Times New Roman"/>
          <w:sz w:val="24"/>
          <w:szCs w:val="24"/>
        </w:rPr>
        <w:t>технологии</w:t>
      </w:r>
      <w:r w:rsidRPr="00971349">
        <w:rPr>
          <w:rFonts w:ascii="Times New Roman" w:hAnsi="Times New Roman" w:cs="Times New Roman"/>
          <w:sz w:val="24"/>
          <w:szCs w:val="24"/>
        </w:rPr>
        <w:t xml:space="preserve"> и обладать </w:t>
      </w:r>
      <w:r w:rsidR="00C86F75">
        <w:rPr>
          <w:rFonts w:ascii="Times New Roman" w:hAnsi="Times New Roman" w:cs="Times New Roman"/>
          <w:sz w:val="24"/>
          <w:szCs w:val="24"/>
        </w:rPr>
        <w:t xml:space="preserve">внутренней </w:t>
      </w:r>
      <w:r w:rsidRPr="00971349">
        <w:rPr>
          <w:rFonts w:ascii="Times New Roman" w:hAnsi="Times New Roman" w:cs="Times New Roman"/>
          <w:sz w:val="24"/>
          <w:szCs w:val="24"/>
        </w:rPr>
        <w:t>мотивацией к дальнейшему росту и развитию своей личности. Обучая, педагог развивается и в професс</w:t>
      </w:r>
      <w:r w:rsidR="00E528A3">
        <w:rPr>
          <w:rFonts w:ascii="Times New Roman" w:hAnsi="Times New Roman" w:cs="Times New Roman"/>
          <w:sz w:val="24"/>
          <w:szCs w:val="24"/>
        </w:rPr>
        <w:t>иональном, и в личностном плане</w:t>
      </w:r>
      <w:r w:rsidRPr="00971349">
        <w:rPr>
          <w:rFonts w:ascii="Times New Roman" w:hAnsi="Times New Roman" w:cs="Times New Roman"/>
          <w:sz w:val="24"/>
          <w:szCs w:val="24"/>
        </w:rPr>
        <w:t>– его личностный рост является результатом педагогического процесса. Важнейшим условием полноценного развития личности педагога, его профессионализма является умение планировать свою профессиональную деятельность. А одним из способов развития личности педагога служит постоянное самообразование. Преподаватель готовится к занятиям всю жизнь. Невозможно учить тому, что не умеешь сам</w:t>
      </w:r>
      <w:r w:rsidR="00E528A3">
        <w:rPr>
          <w:rFonts w:ascii="Times New Roman" w:hAnsi="Times New Roman" w:cs="Times New Roman"/>
          <w:sz w:val="24"/>
          <w:szCs w:val="24"/>
        </w:rPr>
        <w:t>,</w:t>
      </w:r>
      <w:r w:rsidRPr="00971349">
        <w:rPr>
          <w:rFonts w:ascii="Times New Roman" w:hAnsi="Times New Roman" w:cs="Times New Roman"/>
          <w:sz w:val="24"/>
          <w:szCs w:val="24"/>
        </w:rPr>
        <w:t xml:space="preserve"> отдавать то, чего не имеешь сам. Чтобы быть хорошим педагогом, надо не только любить учить других, но и любить учиться самому, постоянно повышать свою квалификацию. </w:t>
      </w:r>
    </w:p>
    <w:p w:rsidR="0040790E" w:rsidRDefault="0040790E" w:rsidP="004079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этим роль методического сопровождения видится в с</w:t>
      </w:r>
      <w:r w:rsidRPr="0040790E">
        <w:rPr>
          <w:rFonts w:ascii="Times New Roman" w:hAnsi="Times New Roman" w:cs="Times New Roman"/>
          <w:sz w:val="24"/>
          <w:szCs w:val="24"/>
        </w:rPr>
        <w:t>оздани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0790E">
        <w:rPr>
          <w:rFonts w:ascii="Times New Roman" w:hAnsi="Times New Roman" w:cs="Times New Roman"/>
          <w:sz w:val="24"/>
          <w:szCs w:val="24"/>
        </w:rPr>
        <w:t xml:space="preserve"> условий для педагогического творчества, </w:t>
      </w: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Pr="0040790E">
        <w:rPr>
          <w:rFonts w:ascii="Times New Roman" w:hAnsi="Times New Roman" w:cs="Times New Roman"/>
          <w:sz w:val="24"/>
          <w:szCs w:val="24"/>
        </w:rPr>
        <w:t>самореализации педагогов и внедрения положительного педагогического опыт</w:t>
      </w:r>
      <w:r>
        <w:rPr>
          <w:rFonts w:ascii="Times New Roman" w:hAnsi="Times New Roman" w:cs="Times New Roman"/>
          <w:sz w:val="24"/>
          <w:szCs w:val="24"/>
        </w:rPr>
        <w:t>а,</w:t>
      </w:r>
      <w:r w:rsidRPr="0040790E">
        <w:rPr>
          <w:rFonts w:ascii="Times New Roman" w:hAnsi="Times New Roman" w:cs="Times New Roman"/>
          <w:sz w:val="24"/>
          <w:szCs w:val="24"/>
        </w:rPr>
        <w:t xml:space="preserve"> повышения профессиональной культуры педагогов и их педагогического мастерства.</w:t>
      </w:r>
    </w:p>
    <w:sectPr w:rsidR="004079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B31FF6"/>
    <w:multiLevelType w:val="hybridMultilevel"/>
    <w:tmpl w:val="021AEBA2"/>
    <w:lvl w:ilvl="0" w:tplc="CB368BAE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717077"/>
    <w:multiLevelType w:val="hybridMultilevel"/>
    <w:tmpl w:val="ADD08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AA5"/>
    <w:rsid w:val="001162C2"/>
    <w:rsid w:val="00247FE9"/>
    <w:rsid w:val="0040790E"/>
    <w:rsid w:val="008D0AA5"/>
    <w:rsid w:val="00971349"/>
    <w:rsid w:val="009C0248"/>
    <w:rsid w:val="00C028A1"/>
    <w:rsid w:val="00C160DD"/>
    <w:rsid w:val="00C86F75"/>
    <w:rsid w:val="00CC2065"/>
    <w:rsid w:val="00D616C4"/>
    <w:rsid w:val="00E528A3"/>
    <w:rsid w:val="00EE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9EAE9"/>
  <w15:chartTrackingRefBased/>
  <w15:docId w15:val="{BF546EB8-8E8F-451F-9E8F-B2741A831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13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974</Words>
  <Characters>5556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2020-01-25T10:11:00Z</dcterms:created>
  <dcterms:modified xsi:type="dcterms:W3CDTF">2020-02-13T08:52:00Z</dcterms:modified>
</cp:coreProperties>
</file>