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2E3" w:rsidRPr="0077163D" w:rsidRDefault="001550E2" w:rsidP="001550E2">
      <w:pPr>
        <w:jc w:val="center"/>
        <w:rPr>
          <w:rFonts w:ascii="Times New Roman" w:hAnsi="Times New Roman" w:cs="Times New Roman"/>
          <w:sz w:val="24"/>
          <w:szCs w:val="24"/>
        </w:rPr>
      </w:pPr>
      <w:r w:rsidRPr="0077163D">
        <w:rPr>
          <w:rFonts w:ascii="Times New Roman" w:hAnsi="Times New Roman" w:cs="Times New Roman"/>
          <w:sz w:val="24"/>
          <w:szCs w:val="24"/>
        </w:rPr>
        <w:t>Обучение детей с ОВЗ английскому языку</w:t>
      </w:r>
    </w:p>
    <w:p w:rsidR="00CD4CF9" w:rsidRPr="0077163D" w:rsidRDefault="007B4042" w:rsidP="00ED3221">
      <w:pPr>
        <w:pStyle w:val="a3"/>
        <w:spacing w:before="0" w:beforeAutospacing="0" w:after="0" w:afterAutospacing="0"/>
        <w:ind w:firstLine="709"/>
        <w:jc w:val="both"/>
      </w:pPr>
      <w:r w:rsidRPr="0077163D">
        <w:t>Учебная деятельность детей с ограниченными возможностями здоровья формируется по тем же законам, что и у обычных детей, и осуществляется на протяжени</w:t>
      </w:r>
      <w:r w:rsidRPr="0077163D">
        <w:t>и всего обучения ребенка в образовательной организации</w:t>
      </w:r>
      <w:r w:rsidRPr="0077163D">
        <w:t xml:space="preserve">. Организация обучения для детей с ОВЗ и детей-инвалидов с сохранным интеллектом предусматривает развитие личности учащихся с учётом индивидуальных способностей их умственного и физического развития.  Одним из путей решения этих проблем является использование возможностей дистанционных образовательных технологий в практике работы </w:t>
      </w:r>
      <w:r w:rsidR="00CD4CF9" w:rsidRPr="0077163D">
        <w:t>педагога дополнительного образования</w:t>
      </w:r>
      <w:r w:rsidRPr="0077163D">
        <w:t>. Практически все об</w:t>
      </w:r>
      <w:r w:rsidR="00CD4CF9" w:rsidRPr="0077163D">
        <w:t>разовательные учреждения, и наш Центр</w:t>
      </w:r>
      <w:r w:rsidRPr="0077163D">
        <w:t xml:space="preserve"> не является исключением, подключены к сети Интернет и оснащены средствами информационно - коммуникационных технологий (ИКТ), что упрощает процедуру прим</w:t>
      </w:r>
      <w:r w:rsidR="00CD4CF9" w:rsidRPr="0077163D">
        <w:t>енения дистанционного обучения.</w:t>
      </w:r>
    </w:p>
    <w:p w:rsidR="00ED3221" w:rsidRPr="0077163D" w:rsidRDefault="00ED3221" w:rsidP="00ED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Дистанционное </w:t>
      </w:r>
      <w:r w:rsidRPr="0077163D">
        <w:rPr>
          <w:rFonts w:ascii="Times New Roman" w:hAnsi="Times New Roman" w:cs="Times New Roman"/>
          <w:sz w:val="24"/>
          <w:szCs w:val="24"/>
        </w:rPr>
        <w:t xml:space="preserve"> обучение</w:t>
      </w:r>
      <w:r w:rsidR="002D2A7B" w:rsidRPr="0077163D">
        <w:rPr>
          <w:rFonts w:ascii="Times New Roman" w:hAnsi="Times New Roman" w:cs="Times New Roman"/>
          <w:sz w:val="24"/>
          <w:szCs w:val="24"/>
        </w:rPr>
        <w:t xml:space="preserve"> (ДО)</w:t>
      </w:r>
      <w:r w:rsidRPr="0077163D">
        <w:rPr>
          <w:rFonts w:ascii="Times New Roman" w:hAnsi="Times New Roman" w:cs="Times New Roman"/>
          <w:sz w:val="24"/>
          <w:szCs w:val="24"/>
        </w:rPr>
        <w:t xml:space="preserve"> является  перспективным способом получения образования детьми  с ограниченными возможностями здоровья.</w:t>
      </w: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D3221" w:rsidRPr="0077163D" w:rsidRDefault="00ED3221" w:rsidP="00ED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достоинства дистанционного обучения:</w:t>
      </w:r>
    </w:p>
    <w:p w:rsidR="00ED3221" w:rsidRPr="0077163D" w:rsidRDefault="00ED3221" w:rsidP="00ED32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технологичность</w:t>
      </w:r>
      <w:r w:rsidRPr="00771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обучение с использованием современных программных и технических средств делает образование более эффективным. Новые технологии позволяют сделать визуальную информацию яркой и динамичной.</w:t>
      </w:r>
    </w:p>
    <w:p w:rsidR="00ED3221" w:rsidRPr="0077163D" w:rsidRDefault="00ED3221" w:rsidP="00ED32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доступность и открытость обучения</w:t>
      </w: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возможность удалённого обучения. Это делает процесс обучения более доступным для всех категорий учащихся. Обучение в любое время,  в любом месте позволяет учащимся выработать индивидуальный график обучения.</w:t>
      </w:r>
    </w:p>
    <w:p w:rsidR="00ED3221" w:rsidRPr="0077163D" w:rsidRDefault="00ED3221" w:rsidP="00ED322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71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и</w:t>
      </w:r>
      <w:proofErr w:type="gramEnd"/>
      <w:r w:rsidRPr="0077163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ндивидуальность систем дистанционного обучения.</w:t>
      </w:r>
      <w:r w:rsidRPr="0077163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62E2D"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</w:t>
      </w: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 определяет темп обучения, может возвращаться по несколько раз к отдельным темам.</w:t>
      </w:r>
    </w:p>
    <w:p w:rsidR="00ED3221" w:rsidRPr="0077163D" w:rsidRDefault="00ED3221" w:rsidP="00ED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дистанционного обучения заложены педагогические технологии разнотемпного обучения, самостоятельность в самообразовании школьников по различным образовательным областям, сочетание различных форм и методов взаимодействия учителя и ученика. </w:t>
      </w:r>
    </w:p>
    <w:p w:rsidR="00ED3221" w:rsidRPr="0077163D" w:rsidRDefault="00ED3221" w:rsidP="00ED32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самостоятельной работы в дистанционной форме хорошо подходят виды деятельности, направленные </w:t>
      </w:r>
      <w:proofErr w:type="gramStart"/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3221" w:rsidRPr="0077163D" w:rsidRDefault="00ED3221" w:rsidP="00ED32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необходимых навыков,</w:t>
      </w:r>
    </w:p>
    <w:p w:rsidR="00ED3221" w:rsidRPr="0077163D" w:rsidRDefault="00ED3221" w:rsidP="00ED32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ликвидацию пробелов в знаниях,</w:t>
      </w:r>
    </w:p>
    <w:p w:rsidR="00ED3221" w:rsidRPr="0077163D" w:rsidRDefault="00ED3221" w:rsidP="00ED322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 дополнительной информации,</w:t>
      </w:r>
    </w:p>
    <w:p w:rsidR="00ED3221" w:rsidRPr="0077163D" w:rsidRDefault="00ED3221" w:rsidP="00A62E2D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163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проектной деятельности.</w:t>
      </w:r>
    </w:p>
    <w:p w:rsidR="00ED3221" w:rsidRPr="0077163D" w:rsidRDefault="00CD4CF9" w:rsidP="00ED3221">
      <w:pPr>
        <w:pStyle w:val="a3"/>
        <w:spacing w:before="0" w:beforeAutospacing="0" w:after="0" w:afterAutospacing="0"/>
        <w:ind w:firstLine="709"/>
        <w:jc w:val="both"/>
      </w:pPr>
      <w:r w:rsidRPr="0077163D">
        <w:t xml:space="preserve">  Использование дистанционной формы обучения, внедрение в учебно-воспитательный процесс ИКТ технологий является одним из эффективных механизмов, который позволяет личности </w:t>
      </w:r>
      <w:proofErr w:type="spellStart"/>
      <w:r w:rsidRPr="0077163D">
        <w:t>самореализоваться</w:t>
      </w:r>
      <w:proofErr w:type="spellEnd"/>
      <w:r w:rsidRPr="0077163D">
        <w:t>, а педагогу создать такую «развивающую среду», в которой у каждого ученика будут сформированы определенные компетенции, необходимые ему при выборе профессии.</w:t>
      </w:r>
    </w:p>
    <w:p w:rsidR="00D5505B" w:rsidRPr="0077163D" w:rsidRDefault="00D5505B" w:rsidP="00F41B4C">
      <w:pPr>
        <w:pStyle w:val="a3"/>
        <w:spacing w:after="0"/>
        <w:ind w:firstLine="709"/>
        <w:jc w:val="center"/>
      </w:pPr>
      <w:r w:rsidRPr="0077163D">
        <w:t>Этапы технологии дист</w:t>
      </w:r>
      <w:r w:rsidR="002D2A7B" w:rsidRPr="0077163D">
        <w:t>анционного обучения детей с ОВЗ</w:t>
      </w:r>
      <w:r w:rsidRPr="0077163D">
        <w:t>:</w:t>
      </w:r>
    </w:p>
    <w:p w:rsidR="002D2A7B" w:rsidRPr="0077163D" w:rsidRDefault="00D5505B" w:rsidP="002D2A7B">
      <w:pPr>
        <w:pStyle w:val="a3"/>
        <w:numPr>
          <w:ilvl w:val="0"/>
          <w:numId w:val="7"/>
        </w:numPr>
        <w:spacing w:after="0"/>
        <w:ind w:left="0" w:firstLine="851"/>
        <w:jc w:val="both"/>
      </w:pPr>
      <w:r w:rsidRPr="0077163D">
        <w:t xml:space="preserve">Составление образовательной программы и календарно-тематического планирования на каждого ребёнка с указанием нумерации занятий, тем разделов, тем занятий, предполагаемых и фактических дат занятий.       </w:t>
      </w:r>
    </w:p>
    <w:p w:rsidR="002D2A7B" w:rsidRPr="0077163D" w:rsidRDefault="00D5505B" w:rsidP="002D2A7B">
      <w:pPr>
        <w:pStyle w:val="a3"/>
        <w:numPr>
          <w:ilvl w:val="0"/>
          <w:numId w:val="7"/>
        </w:numPr>
        <w:spacing w:after="0"/>
        <w:ind w:left="0" w:firstLine="851"/>
        <w:jc w:val="both"/>
      </w:pPr>
      <w:r w:rsidRPr="0077163D">
        <w:t>Составление распис</w:t>
      </w:r>
      <w:r w:rsidR="002D2A7B" w:rsidRPr="0077163D">
        <w:t>ания.</w:t>
      </w:r>
      <w:r w:rsidRPr="0077163D">
        <w:t xml:space="preserve">  Расписание  </w:t>
      </w:r>
      <w:r w:rsidR="002D2A7B" w:rsidRPr="0077163D">
        <w:t>занятий</w:t>
      </w:r>
      <w:r w:rsidRPr="0077163D">
        <w:t xml:space="preserve"> согласуется непосредственно с родителями. При составлении расписания   необходимо учитывать все возможности детей и нормативы Сан </w:t>
      </w:r>
      <w:proofErr w:type="spellStart"/>
      <w:r w:rsidRPr="0077163D">
        <w:t>Пин</w:t>
      </w:r>
      <w:proofErr w:type="spellEnd"/>
      <w:r w:rsidRPr="0077163D">
        <w:t xml:space="preserve">. </w:t>
      </w:r>
    </w:p>
    <w:p w:rsidR="002D2A7B" w:rsidRPr="0077163D" w:rsidRDefault="00D5505B" w:rsidP="002D2A7B">
      <w:pPr>
        <w:pStyle w:val="a3"/>
        <w:numPr>
          <w:ilvl w:val="0"/>
          <w:numId w:val="7"/>
        </w:numPr>
        <w:spacing w:after="0"/>
        <w:ind w:left="0" w:firstLine="851"/>
        <w:jc w:val="both"/>
      </w:pPr>
      <w:r w:rsidRPr="0077163D">
        <w:t xml:space="preserve">Дистанционные </w:t>
      </w:r>
      <w:r w:rsidR="002D2A7B" w:rsidRPr="0077163D">
        <w:t>занятия</w:t>
      </w:r>
      <w:r w:rsidRPr="0077163D">
        <w:t>.</w:t>
      </w:r>
    </w:p>
    <w:p w:rsidR="002D2A7B" w:rsidRPr="0077163D" w:rsidRDefault="002D2A7B" w:rsidP="002D2A7B">
      <w:pPr>
        <w:pStyle w:val="a3"/>
        <w:spacing w:before="0" w:beforeAutospacing="0" w:after="0" w:afterAutospacing="0"/>
        <w:ind w:firstLine="851"/>
        <w:jc w:val="both"/>
        <w:rPr>
          <w:bCs/>
        </w:rPr>
      </w:pPr>
      <w:r w:rsidRPr="0077163D">
        <w:lastRenderedPageBreak/>
        <w:t xml:space="preserve"> Каждому участнику </w:t>
      </w:r>
      <w:proofErr w:type="gramStart"/>
      <w:r w:rsidRPr="0077163D">
        <w:t>ДО</w:t>
      </w:r>
      <w:proofErr w:type="gramEnd"/>
      <w:r w:rsidRPr="0077163D">
        <w:t xml:space="preserve"> </w:t>
      </w:r>
      <w:proofErr w:type="gramStart"/>
      <w:r w:rsidRPr="0077163D">
        <w:t>предоставлен</w:t>
      </w:r>
      <w:proofErr w:type="gramEnd"/>
      <w:r w:rsidRPr="0077163D">
        <w:t xml:space="preserve"> доступ к </w:t>
      </w:r>
      <w:r w:rsidRPr="0077163D">
        <w:rPr>
          <w:bCs/>
        </w:rPr>
        <w:t>программ</w:t>
      </w:r>
      <w:r w:rsidRPr="0077163D">
        <w:rPr>
          <w:bCs/>
        </w:rPr>
        <w:t>е</w:t>
      </w:r>
      <w:r w:rsidRPr="0077163D">
        <w:rPr>
          <w:bCs/>
        </w:rPr>
        <w:t xml:space="preserve"> </w:t>
      </w:r>
      <w:r w:rsidRPr="0077163D">
        <w:rPr>
          <w:bCs/>
          <w:lang w:val="en-US"/>
        </w:rPr>
        <w:t>Skype</w:t>
      </w:r>
      <w:r w:rsidRPr="0077163D">
        <w:rPr>
          <w:bCs/>
        </w:rPr>
        <w:t xml:space="preserve">, посредством которой педагог и ученик </w:t>
      </w:r>
      <w:r w:rsidRPr="0077163D">
        <w:t xml:space="preserve"> </w:t>
      </w:r>
      <w:r w:rsidRPr="0077163D">
        <w:rPr>
          <w:bCs/>
        </w:rPr>
        <w:t>осу</w:t>
      </w:r>
      <w:r w:rsidRPr="0077163D">
        <w:rPr>
          <w:bCs/>
        </w:rPr>
        <w:t>ществляет</w:t>
      </w:r>
      <w:r w:rsidRPr="0077163D">
        <w:rPr>
          <w:bCs/>
        </w:rPr>
        <w:t xml:space="preserve"> непосредственное общение на расстоянии через технические средства.</w:t>
      </w:r>
    </w:p>
    <w:p w:rsidR="00F41B4C" w:rsidRPr="0077163D" w:rsidRDefault="00F41B4C" w:rsidP="002D2A7B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77163D">
        <w:rPr>
          <w:color w:val="000000"/>
        </w:rPr>
        <w:t xml:space="preserve">На </w:t>
      </w:r>
      <w:r w:rsidRPr="0077163D">
        <w:rPr>
          <w:color w:val="000000"/>
        </w:rPr>
        <w:t>занятиях</w:t>
      </w:r>
      <w:r w:rsidRPr="0077163D">
        <w:rPr>
          <w:color w:val="000000"/>
        </w:rPr>
        <w:t xml:space="preserve"> </w:t>
      </w:r>
      <w:proofErr w:type="gramStart"/>
      <w:r w:rsidRPr="0077163D">
        <w:rPr>
          <w:color w:val="000000"/>
        </w:rPr>
        <w:t>ДО</w:t>
      </w:r>
      <w:proofErr w:type="gramEnd"/>
      <w:r w:rsidRPr="0077163D">
        <w:rPr>
          <w:color w:val="000000"/>
        </w:rPr>
        <w:t xml:space="preserve"> возможно </w:t>
      </w:r>
      <w:proofErr w:type="gramStart"/>
      <w:r w:rsidRPr="0077163D">
        <w:rPr>
          <w:color w:val="000000"/>
        </w:rPr>
        <w:t>использование</w:t>
      </w:r>
      <w:proofErr w:type="gramEnd"/>
      <w:r w:rsidRPr="0077163D">
        <w:rPr>
          <w:color w:val="000000"/>
        </w:rPr>
        <w:t xml:space="preserve"> различных форм: </w:t>
      </w:r>
      <w:r w:rsidRPr="0077163D">
        <w:rPr>
          <w:color w:val="000000"/>
        </w:rPr>
        <w:t>объяснение нового материала</w:t>
      </w:r>
      <w:r w:rsidRPr="0077163D">
        <w:rPr>
          <w:color w:val="000000"/>
        </w:rPr>
        <w:t>, диктант, тест, игра, опрос, видео-у</w:t>
      </w:r>
      <w:r w:rsidRPr="0077163D">
        <w:rPr>
          <w:color w:val="000000"/>
        </w:rPr>
        <w:t>рок, он-</w:t>
      </w:r>
      <w:proofErr w:type="spellStart"/>
      <w:r w:rsidRPr="0077163D">
        <w:rPr>
          <w:color w:val="000000"/>
        </w:rPr>
        <w:t>лайн</w:t>
      </w:r>
      <w:proofErr w:type="spellEnd"/>
      <w:r w:rsidRPr="0077163D">
        <w:rPr>
          <w:color w:val="000000"/>
        </w:rPr>
        <w:t xml:space="preserve"> путешествие и т.д.</w:t>
      </w:r>
    </w:p>
    <w:p w:rsidR="002D2A7B" w:rsidRPr="0077163D" w:rsidRDefault="00ED3221" w:rsidP="002D2A7B">
      <w:pPr>
        <w:pStyle w:val="a3"/>
        <w:spacing w:before="0" w:beforeAutospacing="0" w:after="0" w:afterAutospacing="0"/>
        <w:ind w:firstLine="851"/>
        <w:jc w:val="both"/>
      </w:pPr>
      <w:r w:rsidRPr="0077163D">
        <w:t xml:space="preserve">Приём </w:t>
      </w:r>
      <w:proofErr w:type="spellStart"/>
      <w:r w:rsidRPr="0077163D">
        <w:rPr>
          <w:bCs/>
          <w:iCs/>
        </w:rPr>
        <w:t>Skype</w:t>
      </w:r>
      <w:proofErr w:type="spellEnd"/>
      <w:r w:rsidRPr="0077163D">
        <w:rPr>
          <w:bCs/>
          <w:iCs/>
        </w:rPr>
        <w:t>-презентация</w:t>
      </w:r>
      <w:r w:rsidRPr="0077163D">
        <w:t xml:space="preserve"> позволяет  педагогу использовать цифровые образовательные ресурсы, разработанные</w:t>
      </w:r>
      <w:r w:rsidR="00A62E2D" w:rsidRPr="0077163D">
        <w:t xml:space="preserve"> как</w:t>
      </w:r>
      <w:r w:rsidRPr="0077163D">
        <w:t xml:space="preserve"> </w:t>
      </w:r>
      <w:r w:rsidR="00A62E2D" w:rsidRPr="0077163D">
        <w:t xml:space="preserve">самим педагогом, так и взятые из сети Интернет: </w:t>
      </w:r>
      <w:r w:rsidR="00A62E2D" w:rsidRPr="0077163D">
        <w:t>электронные учебные пособия; электронные справочники; учебные аудио</w:t>
      </w:r>
      <w:r w:rsidR="00A62E2D" w:rsidRPr="0077163D">
        <w:t>-</w:t>
      </w:r>
      <w:r w:rsidR="00A62E2D" w:rsidRPr="0077163D">
        <w:t xml:space="preserve"> и видеоматериалы; информационные материалы.</w:t>
      </w:r>
      <w:r w:rsidR="002D2A7B" w:rsidRPr="0077163D">
        <w:t xml:space="preserve"> </w:t>
      </w:r>
    </w:p>
    <w:p w:rsidR="00D5505B" w:rsidRPr="0077163D" w:rsidRDefault="00D5505B" w:rsidP="00F41B4C">
      <w:pPr>
        <w:pStyle w:val="a3"/>
        <w:spacing w:before="0" w:beforeAutospacing="0" w:after="0" w:afterAutospacing="0"/>
        <w:ind w:firstLine="851"/>
        <w:jc w:val="both"/>
      </w:pPr>
      <w:r w:rsidRPr="0077163D">
        <w:t>ИКТ как средство наглядности дает большие возможности</w:t>
      </w:r>
      <w:proofErr w:type="gramStart"/>
      <w:r w:rsidRPr="0077163D">
        <w:t>.</w:t>
      </w:r>
      <w:proofErr w:type="gramEnd"/>
      <w:r w:rsidR="00F41B4C" w:rsidRPr="0077163D">
        <w:rPr>
          <w:color w:val="000000"/>
        </w:rPr>
        <w:t xml:space="preserve"> </w:t>
      </w:r>
      <w:proofErr w:type="gramStart"/>
      <w:r w:rsidR="00F41B4C" w:rsidRPr="0077163D">
        <w:t>з</w:t>
      </w:r>
      <w:proofErr w:type="gramEnd"/>
      <w:r w:rsidR="00F41B4C" w:rsidRPr="0077163D">
        <w:t>накомства с культурой страны изучаемого языка</w:t>
      </w:r>
      <w:r w:rsidR="00F41B4C" w:rsidRPr="0077163D">
        <w:t>.</w:t>
      </w:r>
      <w:r w:rsidRPr="0077163D">
        <w:t xml:space="preserve"> Имея серии занятий по конкретной теме, они постепенно складываются в систему. На таких занятиях показывается большое количество материала за короткий отрезок времени. Картинки, рисунки, комментарии к ним меняют друг друга, вовлекая </w:t>
      </w:r>
      <w:r w:rsidRPr="0077163D">
        <w:t>учащегося</w:t>
      </w:r>
      <w:r w:rsidRPr="0077163D">
        <w:t xml:space="preserve"> в процесс обучения.</w:t>
      </w:r>
    </w:p>
    <w:p w:rsidR="00A62E2D" w:rsidRPr="0077163D" w:rsidRDefault="00A62E2D" w:rsidP="00A62E2D">
      <w:pPr>
        <w:pStyle w:val="a3"/>
        <w:spacing w:before="0" w:beforeAutospacing="0" w:after="0" w:afterAutospacing="0"/>
        <w:ind w:firstLine="851"/>
        <w:jc w:val="both"/>
      </w:pPr>
      <w:r w:rsidRPr="0077163D">
        <w:t xml:space="preserve">Достоинством программы </w:t>
      </w:r>
      <w:proofErr w:type="spellStart"/>
      <w:r w:rsidRPr="0077163D">
        <w:t>Skype</w:t>
      </w:r>
      <w:proofErr w:type="spellEnd"/>
      <w:r w:rsidRPr="0077163D">
        <w:t xml:space="preserve"> является возм</w:t>
      </w:r>
      <w:bookmarkStart w:id="0" w:name="_GoBack"/>
      <w:bookmarkEnd w:id="0"/>
      <w:r w:rsidRPr="0077163D">
        <w:t xml:space="preserve">ожность общения в </w:t>
      </w:r>
      <w:r w:rsidRPr="0077163D">
        <w:rPr>
          <w:bCs/>
        </w:rPr>
        <w:t>групповом чате.</w:t>
      </w:r>
      <w:r w:rsidRPr="0077163D">
        <w:t xml:space="preserve"> Это очень удобно, когда идет коллективная работа,  обсуждение какой-либо проблемы. </w:t>
      </w:r>
    </w:p>
    <w:p w:rsidR="00A62E2D" w:rsidRPr="0077163D" w:rsidRDefault="00A62E2D" w:rsidP="00A62E2D">
      <w:pPr>
        <w:pStyle w:val="a3"/>
        <w:spacing w:before="0" w:beforeAutospacing="0" w:after="0" w:afterAutospacing="0"/>
        <w:ind w:firstLine="851"/>
        <w:jc w:val="both"/>
      </w:pPr>
      <w:r w:rsidRPr="0077163D">
        <w:t>Использование</w:t>
      </w:r>
      <w:r w:rsidRPr="0077163D">
        <w:t xml:space="preserve"> прием</w:t>
      </w:r>
      <w:r w:rsidRPr="0077163D">
        <w:t>а</w:t>
      </w:r>
      <w:r w:rsidRPr="0077163D">
        <w:rPr>
          <w:b/>
          <w:bCs/>
          <w:i/>
          <w:iCs/>
        </w:rPr>
        <w:t xml:space="preserve"> </w:t>
      </w:r>
      <w:proofErr w:type="spellStart"/>
      <w:r w:rsidRPr="0077163D">
        <w:rPr>
          <w:bCs/>
          <w:iCs/>
        </w:rPr>
        <w:t>Skype</w:t>
      </w:r>
      <w:proofErr w:type="spellEnd"/>
      <w:r w:rsidRPr="0077163D">
        <w:rPr>
          <w:bCs/>
          <w:iCs/>
        </w:rPr>
        <w:t>-общение</w:t>
      </w:r>
      <w:r w:rsidRPr="0077163D">
        <w:t xml:space="preserve"> для дистанционного обучения детей с ОВЗ обеспечивает им получение полноценного образования.</w:t>
      </w:r>
    </w:p>
    <w:p w:rsidR="00A62E2D" w:rsidRPr="0077163D" w:rsidRDefault="00A62E2D" w:rsidP="0077163D">
      <w:pPr>
        <w:pStyle w:val="a3"/>
        <w:spacing w:before="0" w:beforeAutospacing="0" w:after="0" w:afterAutospacing="0"/>
        <w:ind w:firstLine="709"/>
        <w:jc w:val="center"/>
        <w:rPr>
          <w:bCs/>
        </w:rPr>
      </w:pPr>
      <w:r w:rsidRPr="0077163D">
        <w:t>Т</w:t>
      </w:r>
      <w:r w:rsidRPr="0077163D">
        <w:rPr>
          <w:bCs/>
        </w:rPr>
        <w:t>рудности, с которыми  можно столкнуться в ходе работы:</w:t>
      </w:r>
    </w:p>
    <w:p w:rsidR="00A62E2D" w:rsidRPr="0077163D" w:rsidRDefault="00A62E2D" w:rsidP="00F41B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7163D">
        <w:t>необходимо упорядочить, систематизировать имеющийся опыт работы с дистанционным обучением для выработки единой линии учебного процесса, получать полноценную методическую поддержку и техническую помощь в работе;</w:t>
      </w:r>
    </w:p>
    <w:p w:rsidR="00A62E2D" w:rsidRPr="0077163D" w:rsidRDefault="00A62E2D" w:rsidP="00F41B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7163D">
        <w:t>отсутствие системы работы с детьми с ОВЗ диктует необходимость создания собственной программы развития и взаимодействия с такими учащимися;</w:t>
      </w:r>
    </w:p>
    <w:p w:rsidR="00A62E2D" w:rsidRPr="0077163D" w:rsidRDefault="00A62E2D" w:rsidP="00F41B4C">
      <w:pPr>
        <w:pStyle w:val="a3"/>
        <w:numPr>
          <w:ilvl w:val="0"/>
          <w:numId w:val="5"/>
        </w:numPr>
        <w:spacing w:before="0" w:beforeAutospacing="0" w:after="0" w:afterAutospacing="0"/>
        <w:ind w:left="0" w:firstLine="709"/>
        <w:jc w:val="both"/>
      </w:pPr>
      <w:r w:rsidRPr="0077163D">
        <w:t xml:space="preserve">потребность родителей обучающихся в широкой информированности о содержании и результатах образовательной и воспитательной деятельности, в широком доступе к учебно-методическим материалам. </w:t>
      </w:r>
    </w:p>
    <w:p w:rsidR="00A62E2D" w:rsidRPr="0077163D" w:rsidRDefault="00A62E2D" w:rsidP="00F41B4C">
      <w:pPr>
        <w:pStyle w:val="a3"/>
        <w:spacing w:before="0" w:beforeAutospacing="0" w:after="0" w:afterAutospacing="0"/>
        <w:ind w:firstLine="709"/>
        <w:jc w:val="both"/>
      </w:pPr>
      <w:r w:rsidRPr="0077163D">
        <w:rPr>
          <w:bCs/>
        </w:rPr>
        <w:t xml:space="preserve"> Таким образом, дистанционное образование  помогает детям с ограниченными возможностями здоровья не только осваивать традиционные образовательные программы, но и двигаться значительно дальше своих сверстников, если возможности организма это позволяют.</w:t>
      </w:r>
    </w:p>
    <w:p w:rsidR="00CD4CF9" w:rsidRPr="0077163D" w:rsidRDefault="00CD4CF9" w:rsidP="00ED3221">
      <w:pPr>
        <w:pStyle w:val="a3"/>
        <w:spacing w:before="0" w:beforeAutospacing="0" w:after="0" w:afterAutospacing="0"/>
        <w:ind w:firstLine="709"/>
        <w:jc w:val="both"/>
      </w:pPr>
    </w:p>
    <w:p w:rsidR="007B4042" w:rsidRPr="0077163D" w:rsidRDefault="007B4042" w:rsidP="00ED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0E2" w:rsidRPr="0077163D" w:rsidRDefault="001550E2" w:rsidP="00ED322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163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550E2" w:rsidRPr="0077163D" w:rsidRDefault="001550E2" w:rsidP="00ED32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50E2" w:rsidRPr="0077163D" w:rsidRDefault="001550E2" w:rsidP="00ED322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1550E2" w:rsidRPr="0077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245B"/>
    <w:multiLevelType w:val="hybridMultilevel"/>
    <w:tmpl w:val="E2FEA7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C34BBC"/>
    <w:multiLevelType w:val="hybridMultilevel"/>
    <w:tmpl w:val="438A959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9B2DC5"/>
    <w:multiLevelType w:val="hybridMultilevel"/>
    <w:tmpl w:val="582E77E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886D32"/>
    <w:multiLevelType w:val="hybridMultilevel"/>
    <w:tmpl w:val="A88CA1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A3029"/>
    <w:multiLevelType w:val="hybridMultilevel"/>
    <w:tmpl w:val="9F143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64D6F"/>
    <w:multiLevelType w:val="hybridMultilevel"/>
    <w:tmpl w:val="A90015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A174B"/>
    <w:multiLevelType w:val="hybridMultilevel"/>
    <w:tmpl w:val="80EC72F2"/>
    <w:lvl w:ilvl="0" w:tplc="0419000F">
      <w:start w:val="1"/>
      <w:numFmt w:val="decimal"/>
      <w:lvlText w:val="%1."/>
      <w:lvlJc w:val="left"/>
      <w:pPr>
        <w:ind w:left="1770" w:hanging="360"/>
      </w:p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E2"/>
    <w:rsid w:val="001550E2"/>
    <w:rsid w:val="002D2A7B"/>
    <w:rsid w:val="0077163D"/>
    <w:rsid w:val="007A72E3"/>
    <w:rsid w:val="007B4042"/>
    <w:rsid w:val="00A62E2D"/>
    <w:rsid w:val="00CD4CF9"/>
    <w:rsid w:val="00D5505B"/>
    <w:rsid w:val="00ED3221"/>
    <w:rsid w:val="00F4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7B40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2019-08-19T14:08:00Z</dcterms:created>
  <dcterms:modified xsi:type="dcterms:W3CDTF">2019-08-19T15:41:00Z</dcterms:modified>
</cp:coreProperties>
</file>