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07" w:rsidRDefault="00B667C8" w:rsidP="00B667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Fla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способностей ребенка на занятиях и в семье (на материале книги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Масару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Ибука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«После трех лет уже поздно»)</w:t>
      </w:r>
      <w:bookmarkStart w:id="0" w:name="_GoBack"/>
      <w:bookmarkEnd w:id="0"/>
    </w:p>
    <w:p w:rsidR="009862A1" w:rsidRPr="009862A1" w:rsidRDefault="009862A1" w:rsidP="00986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9862A1">
        <w:rPr>
          <w:rFonts w:ascii="Times New Roman" w:eastAsia="Flai" w:hAnsi="Times New Roman" w:cs="Times New Roman"/>
          <w:sz w:val="28"/>
          <w:szCs w:val="28"/>
        </w:rPr>
        <w:t>По мнению автора, одним из самых сложных</w:t>
      </w:r>
      <w:r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занятий для человека является изучение иностранных языков, обучение чтению и игре на</w:t>
      </w:r>
      <w:r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скрипке или фортепьяно. Такими навыками взрослые овладевают с трудом, а для детей — это почти неосознанное усилие.</w:t>
      </w:r>
    </w:p>
    <w:p w:rsidR="009862A1" w:rsidRPr="009862A1" w:rsidRDefault="009862A1" w:rsidP="009862A1">
      <w:pPr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9862A1">
        <w:rPr>
          <w:rFonts w:ascii="Times New Roman" w:eastAsia="Flai" w:hAnsi="Times New Roman" w:cs="Times New Roman"/>
          <w:sz w:val="28"/>
          <w:szCs w:val="28"/>
        </w:rPr>
        <w:t>Чтобы наши детишки, подрастая, свободно говорили на нескольких языках, умели плавать, ездить верхом, писать маслом, играть на скрипке — и</w:t>
      </w:r>
    </w:p>
    <w:p w:rsidR="009862A1" w:rsidRPr="009862A1" w:rsidRDefault="009862A1" w:rsidP="0098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9862A1">
        <w:rPr>
          <w:rFonts w:ascii="Times New Roman" w:eastAsia="Flai" w:hAnsi="Times New Roman" w:cs="Times New Roman"/>
          <w:sz w:val="28"/>
          <w:szCs w:val="28"/>
        </w:rPr>
        <w:t>все это на высоком профессиональном уровне, —</w:t>
      </w:r>
      <w:r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нужно, чтобы их любили</w:t>
      </w:r>
      <w:r w:rsidR="00CC0507">
        <w:rPr>
          <w:rFonts w:ascii="Times New Roman" w:eastAsia="Flai" w:hAnsi="Times New Roman" w:cs="Times New Roman"/>
          <w:sz w:val="28"/>
          <w:szCs w:val="28"/>
        </w:rPr>
        <w:t>,</w:t>
      </w:r>
      <w:r w:rsidRPr="009862A1">
        <w:rPr>
          <w:rFonts w:ascii="Times New Roman" w:eastAsia="Flai" w:hAnsi="Times New Roman" w:cs="Times New Roman"/>
          <w:sz w:val="28"/>
          <w:szCs w:val="28"/>
        </w:rPr>
        <w:t xml:space="preserve"> уважали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и предостав</w:t>
      </w:r>
      <w:r w:rsidR="00CC0507">
        <w:rPr>
          <w:rFonts w:ascii="Times New Roman" w:eastAsia="Flai" w:hAnsi="Times New Roman" w:cs="Times New Roman"/>
          <w:sz w:val="28"/>
          <w:szCs w:val="28"/>
        </w:rPr>
        <w:t>ляли в их рас</w:t>
      </w:r>
      <w:r w:rsidRPr="009862A1">
        <w:rPr>
          <w:rFonts w:ascii="Times New Roman" w:eastAsia="Flai" w:hAnsi="Times New Roman" w:cs="Times New Roman"/>
          <w:sz w:val="28"/>
          <w:szCs w:val="28"/>
        </w:rPr>
        <w:t>поряжение все то, чему мы бы хотели их научить.</w:t>
      </w:r>
    </w:p>
    <w:p w:rsidR="009862A1" w:rsidRPr="009862A1" w:rsidRDefault="009862A1" w:rsidP="00CC05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9862A1">
        <w:rPr>
          <w:rFonts w:ascii="Times New Roman" w:eastAsia="Flai" w:hAnsi="Times New Roman" w:cs="Times New Roman"/>
          <w:sz w:val="28"/>
          <w:szCs w:val="28"/>
        </w:rPr>
        <w:t>Нетрудно представить себе, насколько мир будет богаче, здоровее, безопаснее, если все дети будут знать языки, искусство, основы наук прежде,</w:t>
      </w:r>
    </w:p>
    <w:p w:rsidR="009862A1" w:rsidRPr="009862A1" w:rsidRDefault="009862A1" w:rsidP="00CC05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proofErr w:type="gramStart"/>
      <w:r w:rsidRPr="009862A1">
        <w:rPr>
          <w:rFonts w:ascii="Times New Roman" w:eastAsia="Flai" w:hAnsi="Times New Roman" w:cs="Times New Roman"/>
          <w:sz w:val="28"/>
          <w:szCs w:val="28"/>
        </w:rPr>
        <w:t>чем</w:t>
      </w:r>
      <w:proofErr w:type="gramEnd"/>
      <w:r w:rsidRPr="009862A1">
        <w:rPr>
          <w:rFonts w:ascii="Times New Roman" w:eastAsia="Flai" w:hAnsi="Times New Roman" w:cs="Times New Roman"/>
          <w:sz w:val="28"/>
          <w:szCs w:val="28"/>
        </w:rPr>
        <w:t xml:space="preserve"> достигнут подросткового возраста, чтобы затем использовать последующие годы для изучения философии, этики, лингвистики, религии, а</w:t>
      </w:r>
      <w:r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также искусства, науки и так далее на более продвинутом уровне.</w:t>
      </w:r>
    </w:p>
    <w:p w:rsidR="009862A1" w:rsidRDefault="009862A1" w:rsidP="00986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9862A1">
        <w:rPr>
          <w:rFonts w:ascii="Times New Roman" w:eastAsia="Flai" w:hAnsi="Times New Roman" w:cs="Times New Roman"/>
          <w:sz w:val="28"/>
          <w:szCs w:val="28"/>
        </w:rPr>
        <w:t>Нетрудно представить себе, каким был бы мир</w:t>
      </w:r>
      <w:r>
        <w:rPr>
          <w:rFonts w:ascii="Times New Roman" w:eastAsia="Flai" w:hAnsi="Times New Roman" w:cs="Times New Roman"/>
          <w:sz w:val="28"/>
          <w:szCs w:val="28"/>
        </w:rPr>
        <w:t xml:space="preserve">, </w:t>
      </w:r>
      <w:r w:rsidRPr="009862A1">
        <w:rPr>
          <w:rFonts w:ascii="Times New Roman" w:eastAsia="Flai" w:hAnsi="Times New Roman" w:cs="Times New Roman"/>
          <w:sz w:val="28"/>
          <w:szCs w:val="28"/>
        </w:rPr>
        <w:t>если бы огромное желание детей учиться не притуплялось игрушками и развлечениями, а поощрялось и развивалось. Ведь маленький ребенок обладает</w:t>
      </w:r>
      <w:r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безграничным желанием узнать</w:t>
      </w:r>
      <w:r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все, чего он не знает, и у него нет ни малейшего</w:t>
      </w:r>
      <w:r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9862A1">
        <w:rPr>
          <w:rFonts w:ascii="Times New Roman" w:eastAsia="Flai" w:hAnsi="Times New Roman" w:cs="Times New Roman"/>
          <w:sz w:val="28"/>
          <w:szCs w:val="28"/>
        </w:rPr>
        <w:t>понятия о том, что плохо и что хорошо.</w:t>
      </w:r>
    </w:p>
    <w:p w:rsidR="009862A1" w:rsidRPr="00CC0507" w:rsidRDefault="009862A1" w:rsidP="00CC05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С древних времен считается, что выдающийся талант — это</w:t>
      </w:r>
      <w:r w:rsidR="00CC0507">
        <w:rPr>
          <w:rFonts w:ascii="Times New Roman" w:eastAsia="Flai" w:hAnsi="Times New Roman" w:cs="Times New Roman"/>
          <w:sz w:val="28"/>
          <w:szCs w:val="28"/>
        </w:rPr>
        <w:t>,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прежде всего</w:t>
      </w:r>
      <w:r w:rsidR="00CC0507">
        <w:rPr>
          <w:rFonts w:ascii="Times New Roman" w:eastAsia="Flai" w:hAnsi="Times New Roman" w:cs="Times New Roman"/>
          <w:sz w:val="28"/>
          <w:szCs w:val="28"/>
        </w:rPr>
        <w:t>,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наследственность, каприз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природы. </w:t>
      </w:r>
      <w:r w:rsidR="00CC0507">
        <w:rPr>
          <w:rFonts w:ascii="Times New Roman" w:eastAsia="Flai" w:hAnsi="Times New Roman" w:cs="Times New Roman"/>
          <w:sz w:val="28"/>
          <w:szCs w:val="28"/>
        </w:rPr>
        <w:t>Т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алант </w:t>
      </w:r>
      <w:r w:rsidR="00676F1D">
        <w:rPr>
          <w:rFonts w:ascii="Times New Roman" w:eastAsia="Flai" w:hAnsi="Times New Roman" w:cs="Times New Roman"/>
          <w:sz w:val="28"/>
          <w:szCs w:val="28"/>
        </w:rPr>
        <w:t>развивает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ся максимально благодаря тому, что </w:t>
      </w:r>
      <w:r w:rsidR="00F42855">
        <w:rPr>
          <w:rFonts w:ascii="Times New Roman" w:eastAsia="Flai" w:hAnsi="Times New Roman" w:cs="Times New Roman"/>
          <w:sz w:val="28"/>
          <w:szCs w:val="28"/>
        </w:rPr>
        <w:t>детям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с самого раннего детства создали благоприятные условия и дали прекрасное образование.</w:t>
      </w:r>
    </w:p>
    <w:p w:rsidR="009862A1" w:rsidRPr="00CC0507" w:rsidRDefault="009862A1" w:rsidP="00CC05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И наоборот, если </w:t>
      </w:r>
      <w:r w:rsidR="00F42855">
        <w:rPr>
          <w:rFonts w:ascii="Times New Roman" w:eastAsia="Flai" w:hAnsi="Times New Roman" w:cs="Times New Roman"/>
          <w:sz w:val="28"/>
          <w:szCs w:val="28"/>
        </w:rPr>
        <w:t>ребенок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воспитывается в среде, изначально чуждой его природе, у него нет шансов развиваться полностью в дальнейшем.</w:t>
      </w:r>
    </w:p>
    <w:p w:rsidR="009862A1" w:rsidRPr="00CC0507" w:rsidRDefault="009862A1" w:rsidP="00CC05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Размышляя над этими примерами, я все больше и больше думаю о том, какое огромное влияние на </w:t>
      </w:r>
      <w:r w:rsidR="00CC0507">
        <w:rPr>
          <w:rFonts w:ascii="Times New Roman" w:eastAsia="Flai" w:hAnsi="Times New Roman" w:cs="Times New Roman"/>
          <w:sz w:val="28"/>
          <w:szCs w:val="28"/>
        </w:rPr>
        <w:t>ребенка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оказывают образование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и окружающая среда.</w:t>
      </w:r>
    </w:p>
    <w:p w:rsidR="009862A1" w:rsidRPr="00CC0507" w:rsidRDefault="009862A1" w:rsidP="00F42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lastRenderedPageBreak/>
        <w:t>Каждый ребенок может учиться хорошо — все зависит от метода</w:t>
      </w:r>
      <w:r w:rsidR="00F42855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CC0507" w:rsidRPr="00CC0507">
        <w:rPr>
          <w:rFonts w:ascii="Times New Roman" w:eastAsia="Flai" w:hAnsi="Times New Roman" w:cs="Times New Roman"/>
          <w:sz w:val="28"/>
          <w:szCs w:val="28"/>
        </w:rPr>
        <w:t>о</w:t>
      </w:r>
      <w:r w:rsidRPr="00CC0507">
        <w:rPr>
          <w:rFonts w:ascii="Times New Roman" w:eastAsia="Flai" w:hAnsi="Times New Roman" w:cs="Times New Roman"/>
          <w:sz w:val="28"/>
          <w:szCs w:val="28"/>
        </w:rPr>
        <w:t>бучения.</w:t>
      </w:r>
    </w:p>
    <w:p w:rsidR="009862A1" w:rsidRPr="00CC0507" w:rsidRDefault="009862A1" w:rsidP="00F42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Единственная цель раннего развития — дать ребенку такое образование, чтобы он имел глубокий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ум и здоровое тело, сделать его смышленым и добрым.</w:t>
      </w:r>
    </w:p>
    <w:p w:rsidR="00770C75" w:rsidRPr="00CC0507" w:rsidRDefault="00770C75" w:rsidP="00CC0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Ребенка учат иностранному языку не для того, чтобы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воспитать гениального лингвиста, и даже не 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для </w:t>
      </w:r>
      <w:r w:rsidRPr="00CC0507">
        <w:rPr>
          <w:rFonts w:ascii="Times New Roman" w:eastAsia="Flai" w:hAnsi="Times New Roman" w:cs="Times New Roman"/>
          <w:sz w:val="28"/>
          <w:szCs w:val="28"/>
        </w:rPr>
        <w:t>того, чтобы подготовить его в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«</w:t>
      </w:r>
      <w:r w:rsidRPr="00CC0507">
        <w:rPr>
          <w:rFonts w:ascii="Times New Roman" w:eastAsia="Flai" w:hAnsi="Times New Roman" w:cs="Times New Roman"/>
          <w:sz w:val="28"/>
          <w:szCs w:val="28"/>
        </w:rPr>
        <w:t>хороший</w:t>
      </w:r>
      <w:r w:rsidR="00CC0507">
        <w:rPr>
          <w:rFonts w:ascii="Cambria Math" w:eastAsia="Flai" w:hAnsi="Cambria Math" w:cs="Cambria Math"/>
          <w:sz w:val="28"/>
          <w:szCs w:val="28"/>
        </w:rPr>
        <w:t>»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детский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сад и начальную школу. Главное — развить в ребенке его безграничные потенциальные возможности, чтобы больше стало радости в его жизни</w:t>
      </w:r>
      <w:r w:rsid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и в мире.</w:t>
      </w:r>
    </w:p>
    <w:p w:rsidR="00770C75" w:rsidRPr="00CC0507" w:rsidRDefault="00770C75" w:rsidP="00085A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Для ребенка, у которого нет четких, устоявшихся представлений о том, что </w:t>
      </w:r>
      <w:r w:rsidR="00085A07">
        <w:rPr>
          <w:rFonts w:ascii="Cambria Math" w:eastAsia="Flai" w:hAnsi="Cambria Math" w:cs="Cambria Math"/>
          <w:sz w:val="28"/>
          <w:szCs w:val="28"/>
        </w:rPr>
        <w:t>«</w:t>
      </w:r>
      <w:r w:rsidRPr="00CC0507">
        <w:rPr>
          <w:rFonts w:ascii="Times New Roman" w:eastAsia="Flai" w:hAnsi="Times New Roman" w:cs="Times New Roman"/>
          <w:sz w:val="28"/>
          <w:szCs w:val="28"/>
        </w:rPr>
        <w:t>трудно</w:t>
      </w:r>
      <w:r w:rsidR="00085A07">
        <w:rPr>
          <w:rFonts w:ascii="Cambria Math" w:eastAsia="Flai" w:hAnsi="Cambria Math" w:cs="Cambria Math"/>
          <w:sz w:val="28"/>
          <w:szCs w:val="28"/>
        </w:rPr>
        <w:t>»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или </w:t>
      </w:r>
      <w:r w:rsidR="00085A07">
        <w:rPr>
          <w:rFonts w:ascii="Cambria Math" w:eastAsia="Flai" w:hAnsi="Cambria Math" w:cs="Cambria Math"/>
          <w:sz w:val="28"/>
          <w:szCs w:val="28"/>
        </w:rPr>
        <w:t>«</w:t>
      </w:r>
      <w:r w:rsidRPr="00CC0507">
        <w:rPr>
          <w:rFonts w:ascii="Times New Roman" w:eastAsia="Flai" w:hAnsi="Times New Roman" w:cs="Times New Roman"/>
          <w:sz w:val="28"/>
          <w:szCs w:val="28"/>
        </w:rPr>
        <w:t>лег</w:t>
      </w:r>
      <w:r w:rsidR="00085A07">
        <w:rPr>
          <w:rFonts w:ascii="Times New Roman" w:eastAsia="Flai" w:hAnsi="Times New Roman" w:cs="Times New Roman"/>
          <w:sz w:val="28"/>
          <w:szCs w:val="28"/>
        </w:rPr>
        <w:t>к</w:t>
      </w:r>
      <w:r w:rsidRPr="00CC0507">
        <w:rPr>
          <w:rFonts w:ascii="Times New Roman" w:eastAsia="Flai" w:hAnsi="Times New Roman" w:cs="Times New Roman"/>
          <w:sz w:val="28"/>
          <w:szCs w:val="28"/>
        </w:rPr>
        <w:t>о</w:t>
      </w:r>
      <w:r w:rsidR="00085A07">
        <w:rPr>
          <w:rFonts w:ascii="Cambria Math" w:eastAsia="Flai" w:hAnsi="Cambria Math" w:cs="Cambria Math"/>
          <w:sz w:val="28"/>
          <w:szCs w:val="28"/>
        </w:rPr>
        <w:t>»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— английский или японский языки, музыка</w:t>
      </w:r>
      <w:proofErr w:type="gramStart"/>
      <w:r w:rsidRPr="00CC0507">
        <w:rPr>
          <w:rFonts w:ascii="Times New Roman" w:eastAsia="Flai" w:hAnsi="Times New Roman" w:cs="Times New Roman"/>
          <w:sz w:val="28"/>
          <w:szCs w:val="28"/>
        </w:rPr>
        <w:t xml:space="preserve"> Б</w:t>
      </w:r>
      <w:proofErr w:type="gramEnd"/>
      <w:r w:rsidRPr="00CC0507">
        <w:rPr>
          <w:rFonts w:ascii="Times New Roman" w:eastAsia="Flai" w:hAnsi="Times New Roman" w:cs="Times New Roman"/>
          <w:sz w:val="28"/>
          <w:szCs w:val="28"/>
        </w:rPr>
        <w:t>а-</w:t>
      </w:r>
    </w:p>
    <w:p w:rsidR="00770C75" w:rsidRPr="00CC0507" w:rsidRDefault="00770C75" w:rsidP="00085A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proofErr w:type="gramStart"/>
      <w:r w:rsidRPr="00CC0507">
        <w:rPr>
          <w:rFonts w:ascii="Times New Roman" w:eastAsia="Flai" w:hAnsi="Times New Roman" w:cs="Times New Roman"/>
          <w:sz w:val="28"/>
          <w:szCs w:val="28"/>
        </w:rPr>
        <w:t>ха</w:t>
      </w:r>
      <w:proofErr w:type="gramEnd"/>
      <w:r w:rsidRPr="00CC0507">
        <w:rPr>
          <w:rFonts w:ascii="Times New Roman" w:eastAsia="Flai" w:hAnsi="Times New Roman" w:cs="Times New Roman"/>
          <w:sz w:val="28"/>
          <w:szCs w:val="28"/>
        </w:rPr>
        <w:t xml:space="preserve"> или детские песенки, однозвучная, однообразная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музыка или гармония звуков, — все должно начинаться одновременно, для него одинаково ново все.</w:t>
      </w:r>
    </w:p>
    <w:p w:rsidR="00770C75" w:rsidRPr="00CC0507" w:rsidRDefault="00085A07" w:rsidP="00F428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>
        <w:rPr>
          <w:rFonts w:ascii="Times New Roman" w:eastAsia="Flai" w:hAnsi="Times New Roman" w:cs="Times New Roman"/>
          <w:sz w:val="28"/>
          <w:szCs w:val="28"/>
        </w:rPr>
        <w:t>Р</w:t>
      </w:r>
      <w:r w:rsidR="00770C75" w:rsidRPr="00CC0507">
        <w:rPr>
          <w:rFonts w:ascii="Times New Roman" w:eastAsia="Flai" w:hAnsi="Times New Roman" w:cs="Times New Roman"/>
          <w:sz w:val="28"/>
          <w:szCs w:val="28"/>
        </w:rPr>
        <w:t>ебенок</w:t>
      </w:r>
      <w:r w:rsidR="00F42855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770C75" w:rsidRPr="00CC0507">
        <w:rPr>
          <w:rFonts w:ascii="Times New Roman" w:eastAsia="Flai" w:hAnsi="Times New Roman" w:cs="Times New Roman"/>
          <w:sz w:val="28"/>
          <w:szCs w:val="28"/>
        </w:rPr>
        <w:t xml:space="preserve">всегда честен. Какой-нибудь предмет или занятие полностью </w:t>
      </w:r>
      <w:r w:rsidR="00F42855">
        <w:rPr>
          <w:rFonts w:ascii="Times New Roman" w:eastAsia="Flai" w:hAnsi="Times New Roman" w:cs="Times New Roman"/>
          <w:sz w:val="28"/>
          <w:szCs w:val="28"/>
        </w:rPr>
        <w:t xml:space="preserve">поглощают </w:t>
      </w:r>
      <w:r w:rsidR="00770C75" w:rsidRPr="00CC0507">
        <w:rPr>
          <w:rFonts w:ascii="Times New Roman" w:eastAsia="Flai" w:hAnsi="Times New Roman" w:cs="Times New Roman"/>
          <w:sz w:val="28"/>
          <w:szCs w:val="28"/>
        </w:rPr>
        <w:t>его внимание, если это ему интересно.</w:t>
      </w:r>
    </w:p>
    <w:p w:rsidR="00770C75" w:rsidRPr="00CC0507" w:rsidRDefault="00770C75" w:rsidP="00F42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Если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взрослому сознательно приходится запоминать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место, число и картинку, то ребенок обладает замечательной образной памятью.</w:t>
      </w:r>
    </w:p>
    <w:p w:rsidR="005F319C" w:rsidRDefault="00F42855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>
        <w:rPr>
          <w:rFonts w:ascii="Times New Roman" w:eastAsia="Flai" w:hAnsi="Times New Roman" w:cs="Times New Roman"/>
          <w:sz w:val="28"/>
          <w:szCs w:val="28"/>
        </w:rPr>
        <w:t>Если, например, начать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учить их </w:t>
      </w:r>
      <w:r>
        <w:rPr>
          <w:rFonts w:ascii="Times New Roman" w:eastAsia="Flai" w:hAnsi="Times New Roman" w:cs="Times New Roman"/>
          <w:sz w:val="28"/>
          <w:szCs w:val="28"/>
        </w:rPr>
        <w:t>разговорным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>
        <w:rPr>
          <w:rFonts w:ascii="Times New Roman" w:eastAsia="Flai" w:hAnsi="Times New Roman" w:cs="Times New Roman"/>
          <w:sz w:val="28"/>
          <w:szCs w:val="28"/>
        </w:rPr>
        <w:t>иностранным языкам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почти одновременно</w:t>
      </w:r>
      <w:r>
        <w:rPr>
          <w:rFonts w:ascii="Times New Roman" w:eastAsia="Flai" w:hAnsi="Times New Roman" w:cs="Times New Roman"/>
          <w:sz w:val="28"/>
          <w:szCs w:val="28"/>
        </w:rPr>
        <w:t xml:space="preserve">, </w:t>
      </w:r>
      <w:r w:rsidRPr="00CC0507">
        <w:rPr>
          <w:rFonts w:ascii="Times New Roman" w:eastAsia="Flai" w:hAnsi="Times New Roman" w:cs="Times New Roman"/>
          <w:sz w:val="28"/>
          <w:szCs w:val="28"/>
        </w:rPr>
        <w:t>то можно соединить методику обучения воедино</w:t>
      </w:r>
      <w:r>
        <w:rPr>
          <w:rFonts w:ascii="Times New Roman" w:eastAsia="Flai" w:hAnsi="Times New Roman" w:cs="Times New Roman"/>
          <w:sz w:val="28"/>
          <w:szCs w:val="28"/>
        </w:rPr>
        <w:t xml:space="preserve">, взяв в качестве образцов  игру на пианино, радиопередачи, чтение нот и добиться хороших результатов. </w:t>
      </w:r>
      <w:proofErr w:type="gramStart"/>
      <w:r>
        <w:rPr>
          <w:rFonts w:ascii="Times New Roman" w:eastAsia="Flai" w:hAnsi="Times New Roman" w:cs="Times New Roman"/>
          <w:sz w:val="28"/>
          <w:szCs w:val="28"/>
        </w:rPr>
        <w:t xml:space="preserve">Например,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дети учились играть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на пианино, а на нотах, по которым они играли,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были объяснения на итальянском, а перевод —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на английском, немецком и французском.</w:t>
      </w:r>
      <w:proofErr w:type="gramEnd"/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Если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они не понимали объяснений, они не знали, как</w:t>
      </w:r>
      <w:r w:rsidR="00085A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играть. Это была одна из причин, почему 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можно начинать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учить их языкам. </w:t>
      </w:r>
      <w:r w:rsidR="005F319C">
        <w:rPr>
          <w:rFonts w:ascii="Times New Roman" w:eastAsia="Flai" w:hAnsi="Times New Roman" w:cs="Times New Roman"/>
          <w:sz w:val="28"/>
          <w:szCs w:val="28"/>
        </w:rPr>
        <w:t>Ч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асто </w:t>
      </w:r>
      <w:r w:rsidR="005F319C">
        <w:rPr>
          <w:rFonts w:ascii="Times New Roman" w:eastAsia="Flai" w:hAnsi="Times New Roman" w:cs="Times New Roman"/>
          <w:sz w:val="28"/>
          <w:szCs w:val="28"/>
        </w:rPr>
        <w:t>спрашивают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, не пу</w:t>
      </w:r>
      <w:r w:rsidR="005F319C">
        <w:rPr>
          <w:rFonts w:ascii="Times New Roman" w:eastAsia="Flai" w:hAnsi="Times New Roman" w:cs="Times New Roman"/>
          <w:sz w:val="28"/>
          <w:szCs w:val="28"/>
        </w:rPr>
        <w:t>таются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ли дети, изучая пять языков одновременно. Думаю, что нет: они же употребляли их правильно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. Заниматься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иностранными языками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можно и по радио. 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Эти радиопередачи ведут очень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приветливые дикторы. Упражнения на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lastRenderedPageBreak/>
        <w:t>произношение повторяются методично и долго. И когда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дети начинают сами говорить, они произносят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«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все правильно</w:t>
      </w:r>
      <w:r w:rsidR="005F319C">
        <w:rPr>
          <w:rFonts w:ascii="Cambria Math" w:eastAsia="Flai" w:hAnsi="Cambria Math" w:cs="Cambria Math"/>
          <w:sz w:val="28"/>
          <w:szCs w:val="28"/>
        </w:rPr>
        <w:t>»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 xml:space="preserve"> (</w:t>
      </w:r>
      <w:r w:rsidR="004842B4" w:rsidRPr="00CC0507">
        <w:rPr>
          <w:rFonts w:ascii="Cambria Math" w:eastAsia="Flai" w:hAnsi="Cambria Math" w:cs="Cambria Math"/>
          <w:sz w:val="28"/>
          <w:szCs w:val="28"/>
        </w:rPr>
        <w:t>≪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Раннее развитие</w:t>
      </w:r>
      <w:r w:rsidR="004842B4" w:rsidRPr="00CC0507">
        <w:rPr>
          <w:rFonts w:ascii="Cambria Math" w:eastAsia="Flai" w:hAnsi="Cambria Math" w:cs="Cambria Math"/>
          <w:sz w:val="28"/>
          <w:szCs w:val="28"/>
        </w:rPr>
        <w:t>≫</w:t>
      </w:r>
      <w:r w:rsidR="004842B4" w:rsidRPr="00CC0507">
        <w:rPr>
          <w:rFonts w:ascii="Times New Roman" w:eastAsia="Flai" w:hAnsi="Times New Roman" w:cs="Times New Roman"/>
          <w:sz w:val="28"/>
          <w:szCs w:val="28"/>
        </w:rPr>
        <w:t>, май 1970).</w:t>
      </w:r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Итак, можно предположить, что способность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впитывать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информацию гораздо выше у детского мозга, чем у взрослого.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proofErr w:type="gramStart"/>
      <w:r w:rsidRPr="00CC0507">
        <w:rPr>
          <w:rFonts w:ascii="Times New Roman" w:eastAsia="Flai" w:hAnsi="Times New Roman" w:cs="Times New Roman"/>
          <w:sz w:val="28"/>
          <w:szCs w:val="28"/>
        </w:rPr>
        <w:t>Только не надо бояться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5F319C">
        <w:rPr>
          <w:rFonts w:ascii="Cambria Math" w:eastAsia="Flai" w:hAnsi="Cambria Math" w:cs="Cambria Math"/>
          <w:sz w:val="28"/>
          <w:szCs w:val="28"/>
        </w:rPr>
        <w:t>«</w:t>
      </w:r>
      <w:r w:rsidRPr="00CC0507">
        <w:rPr>
          <w:rFonts w:ascii="Times New Roman" w:eastAsia="Flai" w:hAnsi="Times New Roman" w:cs="Times New Roman"/>
          <w:sz w:val="28"/>
          <w:szCs w:val="28"/>
        </w:rPr>
        <w:t>перекормить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»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или </w:t>
      </w:r>
      <w:proofErr w:type="spellStart"/>
      <w:r w:rsidRPr="00CC0507">
        <w:rPr>
          <w:rFonts w:ascii="Times New Roman" w:eastAsia="Flai" w:hAnsi="Times New Roman" w:cs="Times New Roman"/>
          <w:sz w:val="28"/>
          <w:szCs w:val="28"/>
        </w:rPr>
        <w:t>перевозбудить</w:t>
      </w:r>
      <w:proofErr w:type="spellEnd"/>
      <w:r w:rsidRPr="00CC0507">
        <w:rPr>
          <w:rFonts w:ascii="Times New Roman" w:eastAsia="Flai" w:hAnsi="Times New Roman" w:cs="Times New Roman"/>
          <w:sz w:val="28"/>
          <w:szCs w:val="28"/>
        </w:rPr>
        <w:t xml:space="preserve"> его: детский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мозг, как губка, быстро впитывает знания, но, когда чувствует, что переполнен, отключается и пере-</w:t>
      </w:r>
      <w:proofErr w:type="gramEnd"/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стает воспринимать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новую информацию. Нас должно беспокоить не то, что мы даем ребенку слишком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много информации, а то, что ее зачастую слишком мало, чтобы полноценно развивать ребенка.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Но вскоре приходит время, ребенок обретает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способность принимать самостоятельные решения, то есть развивается область мозга, которая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способна использовать сформированный интеллектуальный аппарат.</w:t>
      </w:r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Малыш с жадностью запоминает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то, что ему интересно. Начинают развиваться и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другие способности — он уже может хотеть что-то создавать, делать; они важны для развития интеллекта и формирования характера.</w:t>
      </w:r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Вы читаете своим детям рассказы и сказки, даже если они еще мало что понимают в </w:t>
      </w:r>
      <w:proofErr w:type="gramStart"/>
      <w:r w:rsidRPr="00CC0507">
        <w:rPr>
          <w:rFonts w:ascii="Times New Roman" w:eastAsia="Flai" w:hAnsi="Times New Roman" w:cs="Times New Roman"/>
          <w:sz w:val="28"/>
          <w:szCs w:val="28"/>
        </w:rPr>
        <w:t>прочитанном</w:t>
      </w:r>
      <w:proofErr w:type="gramEnd"/>
      <w:r w:rsidRPr="00CC0507">
        <w:rPr>
          <w:rFonts w:ascii="Times New Roman" w:eastAsia="Flai" w:hAnsi="Times New Roman" w:cs="Times New Roman"/>
          <w:sz w:val="28"/>
          <w:szCs w:val="28"/>
        </w:rPr>
        <w:t>. Ваш ребенок слушает их помногу раз и запоминает, и если вы читаете невнимательно, то он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моментально замечает ошибки. Ребенок запоминает детские истории и сказки очень точно, но эта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точность скорее основана на ассоциативной памяти, чем на понимании.</w:t>
      </w:r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Затем ребенку становится интересна какая-нибудь одна история, и он хочет прочитать ее сам.</w:t>
      </w:r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И хотя он не знает алфавита, он сопоставляет услышанную историю с картинками в книжке и </w:t>
      </w:r>
      <w:r w:rsidR="005F319C">
        <w:rPr>
          <w:rFonts w:ascii="Cambria Math" w:eastAsia="Flai" w:hAnsi="Cambria Math" w:cs="Cambria Math"/>
          <w:sz w:val="28"/>
          <w:szCs w:val="28"/>
        </w:rPr>
        <w:t>«</w:t>
      </w:r>
      <w:r w:rsidRPr="00CC0507">
        <w:rPr>
          <w:rFonts w:ascii="Times New Roman" w:eastAsia="Flai" w:hAnsi="Times New Roman" w:cs="Times New Roman"/>
          <w:sz w:val="28"/>
          <w:szCs w:val="28"/>
        </w:rPr>
        <w:t>читает</w:t>
      </w:r>
      <w:r w:rsidR="005F319C">
        <w:rPr>
          <w:rFonts w:ascii="Cambria Math" w:eastAsia="Flai" w:hAnsi="Cambria Math" w:cs="Cambria Math"/>
          <w:sz w:val="28"/>
          <w:szCs w:val="28"/>
        </w:rPr>
        <w:t>»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книжку, аккуратно следуя за буквами, которые он пока не может прочесть. Как раз в этот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период ребенок начинает настойчиво спрашивать значение различных букв. И то, что он так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настойчив, есть свидетельство его огромного интереса к познанию.</w:t>
      </w:r>
    </w:p>
    <w:p w:rsidR="004842B4" w:rsidRPr="00CC0507" w:rsidRDefault="004842B4" w:rsidP="00281F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Его первое знакомство со вторым языком </w:t>
      </w:r>
      <w:r w:rsidR="005F319C">
        <w:rPr>
          <w:rFonts w:ascii="Times New Roman" w:eastAsia="Flai" w:hAnsi="Times New Roman" w:cs="Times New Roman"/>
          <w:sz w:val="28"/>
          <w:szCs w:val="28"/>
        </w:rPr>
        <w:t>может начаться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с прослушивания английских записей, а потом он нач</w:t>
      </w:r>
      <w:r w:rsidR="005F319C">
        <w:rPr>
          <w:rFonts w:ascii="Times New Roman" w:eastAsia="Flai" w:hAnsi="Times New Roman" w:cs="Times New Roman"/>
          <w:sz w:val="28"/>
          <w:szCs w:val="28"/>
        </w:rPr>
        <w:t>нет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разговаривать по-английски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с </w:t>
      </w:r>
      <w:r w:rsidR="005F319C">
        <w:rPr>
          <w:rFonts w:ascii="Times New Roman" w:eastAsia="Flai" w:hAnsi="Times New Roman" w:cs="Times New Roman"/>
          <w:sz w:val="28"/>
          <w:szCs w:val="28"/>
        </w:rPr>
        <w:t>иностранцами</w:t>
      </w:r>
      <w:r w:rsidRPr="00CC0507">
        <w:rPr>
          <w:rFonts w:ascii="Times New Roman" w:eastAsia="Flai" w:hAnsi="Times New Roman" w:cs="Times New Roman"/>
          <w:sz w:val="28"/>
          <w:szCs w:val="28"/>
        </w:rPr>
        <w:t>, осваивая чужой язык одновременно со своим.</w:t>
      </w:r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lastRenderedPageBreak/>
        <w:t>Каждый год родители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из разных стран привозят своих детей в </w:t>
      </w:r>
      <w:r w:rsidR="005F319C">
        <w:rPr>
          <w:rFonts w:ascii="Times New Roman" w:eastAsia="Flai" w:hAnsi="Times New Roman" w:cs="Times New Roman"/>
          <w:sz w:val="28"/>
          <w:szCs w:val="28"/>
        </w:rPr>
        <w:t>заграничные лагеря.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Не нужно объяснять,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что никто из них не знает ни слова </w:t>
      </w:r>
      <w:r w:rsidR="005F319C">
        <w:rPr>
          <w:rFonts w:ascii="Times New Roman" w:eastAsia="Flai" w:hAnsi="Times New Roman" w:cs="Times New Roman"/>
          <w:sz w:val="28"/>
          <w:szCs w:val="28"/>
        </w:rPr>
        <w:t>на иностранном языке.</w:t>
      </w:r>
    </w:p>
    <w:p w:rsidR="004842B4" w:rsidRPr="00CC0507" w:rsidRDefault="004842B4" w:rsidP="005F3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Первыми начинают говорить самые маленькие.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Затем дети из младших и средних классов. Самые</w:t>
      </w:r>
      <w:r w:rsidR="005F319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безнадежные — это их родители.</w:t>
      </w:r>
    </w:p>
    <w:p w:rsidR="004842B4" w:rsidRPr="00CC0507" w:rsidRDefault="004842B4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И если многие дети уже через месяц прекрасно говорят </w:t>
      </w:r>
      <w:r w:rsidR="009B0D79">
        <w:rPr>
          <w:rFonts w:ascii="Times New Roman" w:eastAsia="Flai" w:hAnsi="Times New Roman" w:cs="Times New Roman"/>
          <w:sz w:val="28"/>
          <w:szCs w:val="28"/>
        </w:rPr>
        <w:t>на чужом языке</w:t>
      </w:r>
      <w:r w:rsidRPr="00CC0507">
        <w:rPr>
          <w:rFonts w:ascii="Times New Roman" w:eastAsia="Flai" w:hAnsi="Times New Roman" w:cs="Times New Roman"/>
          <w:sz w:val="28"/>
          <w:szCs w:val="28"/>
        </w:rPr>
        <w:t>, то родителям необходимы годы, им приходится пользоваться услугами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детей в качестве переводчиков.</w:t>
      </w:r>
    </w:p>
    <w:p w:rsidR="007C51AA" w:rsidRPr="00CC0507" w:rsidRDefault="007C51AA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Ребенок развивается с потрясающей скоростью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и физически, и умственно. Поэтому так важно,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чтобы его развитие правильно стимулировалось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на каждой стадии.</w:t>
      </w:r>
    </w:p>
    <w:p w:rsidR="007C51AA" w:rsidRPr="00CC0507" w:rsidRDefault="007C51AA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Чтобы добиться этого, родители должны очень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внимательно наблюдать за тем, что и когда необходимо ребенку, что ему интересно, потому что</w:t>
      </w:r>
    </w:p>
    <w:p w:rsidR="007C51AA" w:rsidRPr="00CC0507" w:rsidRDefault="007C51AA" w:rsidP="009B0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именно родители ближе всех к нему. Так же, как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важно выбрать правильное время для изучения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иностранного языка, так существует и соответствующее время для каждого этапа раннего развития.</w:t>
      </w:r>
    </w:p>
    <w:p w:rsidR="007C51AA" w:rsidRPr="00CC0507" w:rsidRDefault="009B0D79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>
        <w:rPr>
          <w:rFonts w:ascii="Times New Roman" w:eastAsia="Flai" w:hAnsi="Times New Roman" w:cs="Times New Roman"/>
          <w:sz w:val="28"/>
          <w:szCs w:val="28"/>
        </w:rPr>
        <w:t xml:space="preserve">Когда </w:t>
      </w:r>
      <w:r w:rsidR="007C51AA" w:rsidRPr="00CC0507">
        <w:rPr>
          <w:rFonts w:ascii="Times New Roman" w:eastAsia="Flai" w:hAnsi="Times New Roman" w:cs="Times New Roman"/>
          <w:sz w:val="28"/>
          <w:szCs w:val="28"/>
        </w:rPr>
        <w:t xml:space="preserve">родители пытаются заставить </w:t>
      </w:r>
      <w:r>
        <w:rPr>
          <w:rFonts w:ascii="Times New Roman" w:eastAsia="Flai" w:hAnsi="Times New Roman" w:cs="Times New Roman"/>
          <w:sz w:val="28"/>
          <w:szCs w:val="28"/>
        </w:rPr>
        <w:t>детей</w:t>
      </w:r>
      <w:r w:rsidR="007C51AA" w:rsidRPr="00CC0507">
        <w:rPr>
          <w:rFonts w:ascii="Times New Roman" w:eastAsia="Flai" w:hAnsi="Times New Roman" w:cs="Times New Roman"/>
          <w:sz w:val="28"/>
          <w:szCs w:val="28"/>
        </w:rPr>
        <w:t xml:space="preserve"> учиться</w:t>
      </w:r>
      <w:r>
        <w:rPr>
          <w:rFonts w:ascii="Times New Roman" w:eastAsia="Flai" w:hAnsi="Times New Roman" w:cs="Times New Roman"/>
          <w:sz w:val="28"/>
          <w:szCs w:val="28"/>
        </w:rPr>
        <w:t xml:space="preserve"> чему-либо</w:t>
      </w:r>
      <w:r w:rsidR="007C51AA" w:rsidRPr="00CC0507">
        <w:rPr>
          <w:rFonts w:ascii="Times New Roman" w:eastAsia="Flai" w:hAnsi="Times New Roman" w:cs="Times New Roman"/>
          <w:sz w:val="28"/>
          <w:szCs w:val="28"/>
        </w:rPr>
        <w:t>, то все подобные попытки кончаются слезами и истериками.</w:t>
      </w:r>
    </w:p>
    <w:p w:rsidR="007C51AA" w:rsidRPr="00CC0507" w:rsidRDefault="007C51AA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Дети начинают ненавидеть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это</w:t>
      </w:r>
      <w:r w:rsidRPr="00CC0507">
        <w:rPr>
          <w:rFonts w:ascii="Times New Roman" w:eastAsia="Flai" w:hAnsi="Times New Roman" w:cs="Times New Roman"/>
          <w:sz w:val="28"/>
          <w:szCs w:val="28"/>
        </w:rPr>
        <w:t>. Их бурная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реакция объясняется тем, что в этом возрасте у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них просыпается самосознание и чувство собственного </w:t>
      </w:r>
      <w:r w:rsidRPr="00CC0507">
        <w:rPr>
          <w:rFonts w:ascii="Cambria Math" w:eastAsia="Flai" w:hAnsi="Cambria Math" w:cs="Cambria Math"/>
          <w:sz w:val="28"/>
          <w:szCs w:val="28"/>
        </w:rPr>
        <w:t>≪</w:t>
      </w:r>
      <w:r w:rsidRPr="00CC0507">
        <w:rPr>
          <w:rFonts w:ascii="Times New Roman" w:eastAsia="Flai" w:hAnsi="Times New Roman" w:cs="Times New Roman"/>
          <w:sz w:val="28"/>
          <w:szCs w:val="28"/>
        </w:rPr>
        <w:t>Я</w:t>
      </w:r>
      <w:r w:rsidRPr="00CC0507">
        <w:rPr>
          <w:rFonts w:ascii="Cambria Math" w:eastAsia="Flai" w:hAnsi="Cambria Math" w:cs="Cambria Math"/>
          <w:sz w:val="28"/>
          <w:szCs w:val="28"/>
        </w:rPr>
        <w:t>≫</w:t>
      </w:r>
      <w:r w:rsidRPr="00CC0507">
        <w:rPr>
          <w:rFonts w:ascii="Times New Roman" w:eastAsia="Flai" w:hAnsi="Times New Roman" w:cs="Times New Roman"/>
          <w:sz w:val="28"/>
          <w:szCs w:val="28"/>
        </w:rPr>
        <w:t>, которое не терпит никакого насилия.</w:t>
      </w:r>
    </w:p>
    <w:p w:rsidR="007C51AA" w:rsidRPr="00CC0507" w:rsidRDefault="007C51AA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Поэтому вначале 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важно привлечь и успокоить ребенка. И очень скоро </w:t>
      </w:r>
      <w:r w:rsidRPr="00CC0507">
        <w:rPr>
          <w:rFonts w:ascii="Times New Roman" w:eastAsia="Flai" w:hAnsi="Times New Roman" w:cs="Times New Roman"/>
          <w:sz w:val="28"/>
          <w:szCs w:val="28"/>
        </w:rPr>
        <w:t>маленький ученик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успокаивается и с удовольствием наблюдает, как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учатся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другие дети. В течение двух-трех месяцев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ребенок хорошо запоминает всю </w:t>
      </w:r>
      <w:r w:rsidR="009B0D79">
        <w:rPr>
          <w:rFonts w:ascii="Times New Roman" w:eastAsia="Flai" w:hAnsi="Times New Roman" w:cs="Times New Roman"/>
          <w:sz w:val="28"/>
          <w:szCs w:val="28"/>
        </w:rPr>
        <w:t>информацию</w:t>
      </w:r>
      <w:r w:rsidRPr="00CC0507">
        <w:rPr>
          <w:rFonts w:ascii="Times New Roman" w:eastAsia="Flai" w:hAnsi="Times New Roman" w:cs="Times New Roman"/>
          <w:sz w:val="28"/>
          <w:szCs w:val="28"/>
        </w:rPr>
        <w:t>, которую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изучают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его товарищ</w:t>
      </w:r>
      <w:r w:rsidR="009B0D79">
        <w:rPr>
          <w:rFonts w:ascii="Times New Roman" w:eastAsia="Flai" w:hAnsi="Times New Roman" w:cs="Times New Roman"/>
          <w:sz w:val="28"/>
          <w:szCs w:val="28"/>
        </w:rPr>
        <w:t>и</w:t>
      </w:r>
      <w:r w:rsidRPr="00CC0507">
        <w:rPr>
          <w:rFonts w:ascii="Times New Roman" w:eastAsia="Flai" w:hAnsi="Times New Roman" w:cs="Times New Roman"/>
          <w:sz w:val="28"/>
          <w:szCs w:val="28"/>
        </w:rPr>
        <w:t>, и вот уже ему тоже хочется попробовать.</w:t>
      </w:r>
    </w:p>
    <w:p w:rsidR="007C51AA" w:rsidRPr="00CC0507" w:rsidRDefault="007C51AA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Учитель ждет, чтобы нетерпение</w:t>
      </w:r>
      <w:r w:rsidR="009B0D79">
        <w:rPr>
          <w:rFonts w:ascii="Times New Roman" w:eastAsia="Flai" w:hAnsi="Times New Roman" w:cs="Times New Roman"/>
          <w:sz w:val="28"/>
          <w:szCs w:val="28"/>
        </w:rPr>
        <w:t>,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9B0D79">
        <w:rPr>
          <w:rFonts w:ascii="Times New Roman" w:eastAsia="Flai" w:hAnsi="Times New Roman" w:cs="Times New Roman"/>
          <w:sz w:val="28"/>
          <w:szCs w:val="28"/>
        </w:rPr>
        <w:t>с</w:t>
      </w:r>
      <w:r w:rsidRPr="00CC0507">
        <w:rPr>
          <w:rFonts w:ascii="Times New Roman" w:eastAsia="Flai" w:hAnsi="Times New Roman" w:cs="Times New Roman"/>
          <w:sz w:val="28"/>
          <w:szCs w:val="28"/>
        </w:rPr>
        <w:t>тимулирование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и стремление к порядку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ребенка достигло апогея и только тогда </w:t>
      </w:r>
      <w:r w:rsidR="009B0D79">
        <w:rPr>
          <w:rFonts w:ascii="Times New Roman" w:eastAsia="Flai" w:hAnsi="Times New Roman" w:cs="Times New Roman"/>
          <w:sz w:val="28"/>
          <w:szCs w:val="28"/>
        </w:rPr>
        <w:t>можно начать развивать его способности.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Период подготовки у всех детей разный. </w:t>
      </w:r>
      <w:proofErr w:type="gramStart"/>
      <w:r w:rsidRPr="00CC0507">
        <w:rPr>
          <w:rFonts w:ascii="Times New Roman" w:eastAsia="Flai" w:hAnsi="Times New Roman" w:cs="Times New Roman"/>
          <w:sz w:val="28"/>
          <w:szCs w:val="28"/>
        </w:rPr>
        <w:t>Самый</w:t>
      </w:r>
      <w:proofErr w:type="gramEnd"/>
      <w:r w:rsidRPr="00CC0507">
        <w:rPr>
          <w:rFonts w:ascii="Times New Roman" w:eastAsia="Flai" w:hAnsi="Times New Roman" w:cs="Times New Roman"/>
          <w:sz w:val="28"/>
          <w:szCs w:val="28"/>
        </w:rPr>
        <w:t xml:space="preserve"> долгий — шесть месяцев.</w:t>
      </w:r>
    </w:p>
    <w:p w:rsidR="00881DC8" w:rsidRPr="00CC0507" w:rsidRDefault="007C51AA" w:rsidP="009B0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lastRenderedPageBreak/>
        <w:t xml:space="preserve">Главный принцип — вызвать интерес, а это лучшее побуждение. </w:t>
      </w:r>
      <w:r w:rsidR="00881DC8" w:rsidRPr="00CC0507">
        <w:rPr>
          <w:rFonts w:ascii="Times New Roman" w:eastAsia="Flai" w:hAnsi="Times New Roman" w:cs="Times New Roman"/>
          <w:sz w:val="28"/>
          <w:szCs w:val="28"/>
        </w:rPr>
        <w:t xml:space="preserve">Если у ребенка возникает интерес к </w:t>
      </w:r>
      <w:r w:rsidR="009B0D79">
        <w:rPr>
          <w:rFonts w:ascii="Times New Roman" w:eastAsia="Flai" w:hAnsi="Times New Roman" w:cs="Times New Roman"/>
          <w:sz w:val="28"/>
          <w:szCs w:val="28"/>
        </w:rPr>
        <w:t>изучению</w:t>
      </w:r>
      <w:r w:rsidR="00881DC8" w:rsidRPr="00CC0507">
        <w:rPr>
          <w:rFonts w:ascii="Times New Roman" w:eastAsia="Flai" w:hAnsi="Times New Roman" w:cs="Times New Roman"/>
          <w:sz w:val="28"/>
          <w:szCs w:val="28"/>
        </w:rPr>
        <w:t>,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881DC8" w:rsidRPr="00CC0507">
        <w:rPr>
          <w:rFonts w:ascii="Times New Roman" w:eastAsia="Flai" w:hAnsi="Times New Roman" w:cs="Times New Roman"/>
          <w:sz w:val="28"/>
          <w:szCs w:val="28"/>
        </w:rPr>
        <w:t xml:space="preserve">он делает большие успехи в короткое время, иногда превосходя всякие ожидания </w:t>
      </w:r>
      <w:r w:rsidR="009B0D79">
        <w:rPr>
          <w:rFonts w:ascii="Times New Roman" w:eastAsia="Flai" w:hAnsi="Times New Roman" w:cs="Times New Roman"/>
          <w:sz w:val="28"/>
          <w:szCs w:val="28"/>
        </w:rPr>
        <w:t>педагога</w:t>
      </w:r>
      <w:r w:rsidR="00881DC8" w:rsidRPr="00CC0507">
        <w:rPr>
          <w:rFonts w:ascii="Times New Roman" w:eastAsia="Flai" w:hAnsi="Times New Roman" w:cs="Times New Roman"/>
          <w:sz w:val="28"/>
          <w:szCs w:val="28"/>
        </w:rPr>
        <w:t>. Вызвать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881DC8" w:rsidRPr="00CC0507">
        <w:rPr>
          <w:rFonts w:ascii="Times New Roman" w:eastAsia="Flai" w:hAnsi="Times New Roman" w:cs="Times New Roman"/>
          <w:sz w:val="28"/>
          <w:szCs w:val="28"/>
        </w:rPr>
        <w:t>интерес ребенка к предмету обучения — это и есть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881DC8" w:rsidRPr="00CC0507">
        <w:rPr>
          <w:rFonts w:ascii="Times New Roman" w:eastAsia="Flai" w:hAnsi="Times New Roman" w:cs="Times New Roman"/>
          <w:sz w:val="28"/>
          <w:szCs w:val="28"/>
        </w:rPr>
        <w:t>лучший педагогический метод. Поэтому главная</w:t>
      </w:r>
      <w:r w:rsidR="009B0D79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="00881DC8" w:rsidRPr="00CC0507">
        <w:rPr>
          <w:rFonts w:ascii="Times New Roman" w:eastAsia="Flai" w:hAnsi="Times New Roman" w:cs="Times New Roman"/>
          <w:sz w:val="28"/>
          <w:szCs w:val="28"/>
        </w:rPr>
        <w:t>задача родителей, если они хотят обучить чему-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то ребенка, — пробудить интерес. Так, например,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вместо того чтобы учить ребенка считать, лучше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заинтересовать его цифрами. Вместо того чтобы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учить его писать, пробудите его интерес к процессу письма. Другими словами, задача родителей —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подготовить ребенка к обучению.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Чтобы вызвать этот интерес, важно создать и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необходимые условия. Например, для того чтобы у ребенка появилось желание рисовать, вокруг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него должно быть достаточно карандашей и бумаги. Бесполезно ждать, чтобы у малыша </w:t>
      </w:r>
      <w:proofErr w:type="spellStart"/>
      <w:r w:rsidRPr="00CC0507">
        <w:rPr>
          <w:rFonts w:ascii="Times New Roman" w:eastAsia="Flai" w:hAnsi="Times New Roman" w:cs="Times New Roman"/>
          <w:sz w:val="28"/>
          <w:szCs w:val="28"/>
        </w:rPr>
        <w:t>появи</w:t>
      </w:r>
      <w:proofErr w:type="spellEnd"/>
      <w:r w:rsidRPr="00CC0507">
        <w:rPr>
          <w:rFonts w:ascii="Times New Roman" w:eastAsia="Flai" w:hAnsi="Times New Roman" w:cs="Times New Roman"/>
          <w:sz w:val="28"/>
          <w:szCs w:val="28"/>
        </w:rPr>
        <w:t>-</w:t>
      </w:r>
    </w:p>
    <w:p w:rsidR="00281F7C" w:rsidRDefault="00881DC8" w:rsidP="00281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лось желание к чему-либо, если условия для этого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не созданы. Многие взрослые, равнодушные к музыке или живописи, могут подтвердить, что </w:t>
      </w:r>
      <w:proofErr w:type="gramStart"/>
      <w:r w:rsidRPr="00CC0507">
        <w:rPr>
          <w:rFonts w:ascii="Times New Roman" w:eastAsia="Flai" w:hAnsi="Times New Roman" w:cs="Times New Roman"/>
          <w:sz w:val="28"/>
          <w:szCs w:val="28"/>
        </w:rPr>
        <w:t>при-чиной</w:t>
      </w:r>
      <w:proofErr w:type="gramEnd"/>
      <w:r w:rsidRPr="00CC0507">
        <w:rPr>
          <w:rFonts w:ascii="Times New Roman" w:eastAsia="Flai" w:hAnsi="Times New Roman" w:cs="Times New Roman"/>
          <w:sz w:val="28"/>
          <w:szCs w:val="28"/>
        </w:rPr>
        <w:t xml:space="preserve"> их нелюбви было принуждение в раннем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детстве или отсутствие условий для возникновения интереса.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Успехи в раннем обучении языку в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США стали возможны именно благодаря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тому, что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ребенка пытаются заинтересовать, а не заставить.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 xml:space="preserve">Большинство из нас отрицательно реагируют на слово </w:t>
      </w:r>
      <w:r w:rsidRPr="00CC0507">
        <w:rPr>
          <w:rFonts w:ascii="Cambria Math" w:eastAsia="Flai" w:hAnsi="Cambria Math" w:cs="Cambria Math"/>
          <w:sz w:val="28"/>
          <w:szCs w:val="28"/>
        </w:rPr>
        <w:t>≪</w:t>
      </w:r>
      <w:r w:rsidRPr="00CC0507">
        <w:rPr>
          <w:rFonts w:ascii="Times New Roman" w:eastAsia="Flai" w:hAnsi="Times New Roman" w:cs="Times New Roman"/>
          <w:sz w:val="28"/>
          <w:szCs w:val="28"/>
        </w:rPr>
        <w:t>учиться</w:t>
      </w:r>
      <w:r w:rsidRPr="00CC0507">
        <w:rPr>
          <w:rFonts w:ascii="Cambria Math" w:eastAsia="Flai" w:hAnsi="Cambria Math" w:cs="Cambria Math"/>
          <w:sz w:val="28"/>
          <w:szCs w:val="28"/>
        </w:rPr>
        <w:t>≫</w:t>
      </w:r>
      <w:r w:rsidRPr="00CC0507">
        <w:rPr>
          <w:rFonts w:ascii="Times New Roman" w:eastAsia="Flai" w:hAnsi="Times New Roman" w:cs="Times New Roman"/>
          <w:sz w:val="28"/>
          <w:szCs w:val="28"/>
        </w:rPr>
        <w:t>. Мы заранее настроены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отрицательно, поскольку учеба в нашем сознании прочно ассоциируется с насилием над волей.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А между тем учеба должна сочетаться с удовольствием, и тогда мы сделаем большие успехи. Так,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сын одного монаха без труда выучил все сутры, которые каждое утро распевал его отец.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Например, вы постоянно укоряете ребенка за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плохую игру на скрипке или за недостаточно беглое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чтение. Ребенок начинает воспринимать весь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процесс обучения как нечто доставляющее только страдания и, соответственно, как нечто плохое. Многие из нас с детства ненавидят музыку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или уроки английского языка только потому, что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они ассоциируются с неприятными ощущениями.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lastRenderedPageBreak/>
        <w:t xml:space="preserve">Поэтому вместо того, чтобы навязывать ребенку свое понимание, что такое </w:t>
      </w:r>
      <w:r w:rsidR="00281F7C">
        <w:rPr>
          <w:rFonts w:ascii="Cambria Math" w:eastAsia="Flai" w:hAnsi="Cambria Math" w:cs="Cambria Math"/>
          <w:sz w:val="28"/>
          <w:szCs w:val="28"/>
        </w:rPr>
        <w:t>«</w:t>
      </w:r>
      <w:r w:rsidRPr="00CC0507">
        <w:rPr>
          <w:rFonts w:ascii="Times New Roman" w:eastAsia="Flai" w:hAnsi="Times New Roman" w:cs="Times New Roman"/>
          <w:sz w:val="28"/>
          <w:szCs w:val="28"/>
        </w:rPr>
        <w:t>хорошо</w:t>
      </w:r>
      <w:r w:rsidR="00281F7C">
        <w:rPr>
          <w:rFonts w:ascii="Cambria Math" w:eastAsia="Flai" w:hAnsi="Cambria Math" w:cs="Cambria Math"/>
          <w:sz w:val="28"/>
          <w:szCs w:val="28"/>
        </w:rPr>
        <w:t>»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 и что такое </w:t>
      </w:r>
      <w:r w:rsidR="00281F7C">
        <w:rPr>
          <w:rFonts w:ascii="Cambria Math" w:eastAsia="Flai" w:hAnsi="Cambria Math" w:cs="Cambria Math"/>
          <w:sz w:val="28"/>
          <w:szCs w:val="28"/>
        </w:rPr>
        <w:t>«</w:t>
      </w:r>
      <w:r w:rsidRPr="00CC0507">
        <w:rPr>
          <w:rFonts w:ascii="Times New Roman" w:eastAsia="Flai" w:hAnsi="Times New Roman" w:cs="Times New Roman"/>
          <w:sz w:val="28"/>
          <w:szCs w:val="28"/>
        </w:rPr>
        <w:t>плохо</w:t>
      </w:r>
      <w:r w:rsidR="00281F7C">
        <w:rPr>
          <w:rFonts w:ascii="Cambria Math" w:eastAsia="Flai" w:hAnsi="Cambria Math" w:cs="Cambria Math"/>
          <w:sz w:val="28"/>
          <w:szCs w:val="28"/>
        </w:rPr>
        <w:t>»</w:t>
      </w:r>
      <w:r w:rsidRPr="00CC0507">
        <w:rPr>
          <w:rFonts w:ascii="Times New Roman" w:eastAsia="Flai" w:hAnsi="Times New Roman" w:cs="Times New Roman"/>
          <w:sz w:val="28"/>
          <w:szCs w:val="28"/>
        </w:rPr>
        <w:t>, гораздо результативней было бы обеспечить ему приятные эмоции, когда он делает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>что-то хорошо, и неприятные, когда плохо.</w:t>
      </w:r>
    </w:p>
    <w:p w:rsidR="00881DC8" w:rsidRPr="00CC0507" w:rsidRDefault="00881DC8" w:rsidP="00281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  <w:r w:rsidRPr="00CC0507">
        <w:rPr>
          <w:rFonts w:ascii="Times New Roman" w:eastAsia="Flai" w:hAnsi="Times New Roman" w:cs="Times New Roman"/>
          <w:sz w:val="28"/>
          <w:szCs w:val="28"/>
        </w:rPr>
        <w:t>Способности вашего ребенка будут развиваться настолько эффективно, насколько успешно вы</w:t>
      </w:r>
      <w:r w:rsidR="00281F7C">
        <w:rPr>
          <w:rFonts w:ascii="Times New Roman" w:eastAsia="Flai" w:hAnsi="Times New Roman" w:cs="Times New Roman"/>
          <w:sz w:val="28"/>
          <w:szCs w:val="28"/>
        </w:rPr>
        <w:t xml:space="preserve"> </w:t>
      </w:r>
      <w:r w:rsidRPr="00CC0507">
        <w:rPr>
          <w:rFonts w:ascii="Times New Roman" w:eastAsia="Flai" w:hAnsi="Times New Roman" w:cs="Times New Roman"/>
          <w:sz w:val="28"/>
          <w:szCs w:val="28"/>
        </w:rPr>
        <w:t xml:space="preserve">будете пользоваться </w:t>
      </w:r>
      <w:r w:rsidR="00281F7C">
        <w:rPr>
          <w:rFonts w:ascii="Times New Roman" w:eastAsia="Flai" w:hAnsi="Times New Roman" w:cs="Times New Roman"/>
          <w:sz w:val="28"/>
          <w:szCs w:val="28"/>
        </w:rPr>
        <w:t>различными методами воспитания и развития ребенка.</w:t>
      </w:r>
    </w:p>
    <w:p w:rsidR="00881DC8" w:rsidRPr="00CC0507" w:rsidRDefault="00881DC8" w:rsidP="00CC0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lai" w:hAnsi="Times New Roman" w:cs="Times New Roman"/>
          <w:sz w:val="28"/>
          <w:szCs w:val="28"/>
        </w:rPr>
      </w:pPr>
    </w:p>
    <w:sectPr w:rsidR="00881DC8" w:rsidRPr="00CC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ai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A1"/>
    <w:rsid w:val="00085A07"/>
    <w:rsid w:val="00281F7C"/>
    <w:rsid w:val="004842B4"/>
    <w:rsid w:val="005F319C"/>
    <w:rsid w:val="00676F1D"/>
    <w:rsid w:val="00770C75"/>
    <w:rsid w:val="007C51AA"/>
    <w:rsid w:val="008760F9"/>
    <w:rsid w:val="00881DC8"/>
    <w:rsid w:val="009862A1"/>
    <w:rsid w:val="009B0D79"/>
    <w:rsid w:val="00B667C8"/>
    <w:rsid w:val="00CC0507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2015-12-06T12:32:00Z</cp:lastPrinted>
  <dcterms:created xsi:type="dcterms:W3CDTF">2015-11-15T13:35:00Z</dcterms:created>
  <dcterms:modified xsi:type="dcterms:W3CDTF">2017-11-27T20:58:00Z</dcterms:modified>
</cp:coreProperties>
</file>