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AA" w:rsidRPr="005F77AA" w:rsidRDefault="005F77AA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AA">
        <w:rPr>
          <w:rFonts w:ascii="Times New Roman" w:hAnsi="Times New Roman" w:cs="Times New Roman"/>
          <w:b/>
          <w:sz w:val="28"/>
          <w:szCs w:val="28"/>
        </w:rPr>
        <w:t>Организация работы по самосбережению здоровья и жизненного оптимизма педагога (из личного опыта).</w:t>
      </w:r>
    </w:p>
    <w:p w:rsidR="00AC3A67" w:rsidRPr="00AC3A67" w:rsidRDefault="00AC3A67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и эмоционально благополучный педагог – залог успешного воспитательно-образовательного процесса и успеха деятельности в целом.</w:t>
      </w:r>
    </w:p>
    <w:p w:rsidR="00AC3A67" w:rsidRDefault="00C5699D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5CA">
        <w:rPr>
          <w:rFonts w:ascii="Times New Roman" w:hAnsi="Times New Roman" w:cs="Times New Roman"/>
          <w:sz w:val="28"/>
          <w:szCs w:val="28"/>
        </w:rPr>
        <w:t xml:space="preserve">дним из обязательных условий </w:t>
      </w: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="009C25CA">
        <w:rPr>
          <w:rFonts w:ascii="Times New Roman" w:hAnsi="Times New Roman" w:cs="Times New Roman"/>
          <w:sz w:val="28"/>
          <w:szCs w:val="28"/>
        </w:rPr>
        <w:t xml:space="preserve"> успеха в свое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 является здоровье.</w:t>
      </w:r>
      <w:r w:rsidR="009C25CA">
        <w:rPr>
          <w:rFonts w:ascii="Times New Roman" w:hAnsi="Times New Roman" w:cs="Times New Roman"/>
          <w:sz w:val="28"/>
          <w:szCs w:val="28"/>
        </w:rPr>
        <w:t xml:space="preserve"> Поэтому в настоящее </w:t>
      </w:r>
      <w:r w:rsidR="00BE71B5">
        <w:rPr>
          <w:rFonts w:ascii="Times New Roman" w:hAnsi="Times New Roman" w:cs="Times New Roman"/>
          <w:sz w:val="28"/>
          <w:szCs w:val="28"/>
        </w:rPr>
        <w:t>время проблема профессиональногo</w:t>
      </w:r>
      <w:r w:rsidR="009C25CA">
        <w:rPr>
          <w:rFonts w:ascii="Times New Roman" w:hAnsi="Times New Roman" w:cs="Times New Roman"/>
          <w:sz w:val="28"/>
          <w:szCs w:val="28"/>
        </w:rPr>
        <w:t xml:space="preserve"> здоровья пе</w:t>
      </w:r>
      <w:r w:rsidR="00BE71B5">
        <w:rPr>
          <w:rFonts w:ascii="Times New Roman" w:hAnsi="Times New Roman" w:cs="Times New Roman"/>
          <w:sz w:val="28"/>
          <w:szCs w:val="28"/>
        </w:rPr>
        <w:t xml:space="preserve">дагогов привлекает к себе все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9C25CA"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="004F23FE">
        <w:rPr>
          <w:rFonts w:ascii="Times New Roman" w:hAnsi="Times New Roman" w:cs="Times New Roman"/>
          <w:sz w:val="28"/>
          <w:szCs w:val="28"/>
        </w:rPr>
        <w:t xml:space="preserve"> </w:t>
      </w:r>
      <w:r w:rsidR="00BE71B5">
        <w:rPr>
          <w:rFonts w:ascii="Times New Roman" w:hAnsi="Times New Roman" w:cs="Times New Roman"/>
          <w:sz w:val="28"/>
          <w:szCs w:val="28"/>
        </w:rPr>
        <w:t>Сохранение и укрепл</w:t>
      </w:r>
      <w:r w:rsidR="00BE71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3A67">
        <w:rPr>
          <w:rFonts w:ascii="Times New Roman" w:hAnsi="Times New Roman" w:cs="Times New Roman"/>
          <w:sz w:val="28"/>
          <w:szCs w:val="28"/>
        </w:rPr>
        <w:t>ние здоровья педаго</w:t>
      </w:r>
      <w:r w:rsidR="0026676E">
        <w:rPr>
          <w:rFonts w:ascii="Times New Roman" w:hAnsi="Times New Roman" w:cs="Times New Roman"/>
          <w:sz w:val="28"/>
          <w:szCs w:val="28"/>
        </w:rPr>
        <w:t xml:space="preserve">га и </w:t>
      </w:r>
      <w:r w:rsidR="00AC3A67">
        <w:rPr>
          <w:rFonts w:ascii="Times New Roman" w:hAnsi="Times New Roman" w:cs="Times New Roman"/>
          <w:sz w:val="28"/>
          <w:szCs w:val="28"/>
        </w:rPr>
        <w:t xml:space="preserve">создание благоприятной психоэмоциональной обстановки в коллективе является залогом </w:t>
      </w:r>
      <w:r w:rsidR="00B80D65">
        <w:rPr>
          <w:rFonts w:ascii="Times New Roman" w:hAnsi="Times New Roman" w:cs="Times New Roman"/>
          <w:sz w:val="28"/>
          <w:szCs w:val="28"/>
        </w:rPr>
        <w:t xml:space="preserve">эффективного, </w:t>
      </w:r>
      <w:r w:rsidR="00BE71B5">
        <w:rPr>
          <w:rFonts w:ascii="Times New Roman" w:hAnsi="Times New Roman" w:cs="Times New Roman"/>
          <w:sz w:val="28"/>
          <w:szCs w:val="28"/>
        </w:rPr>
        <w:t>успешн</w:t>
      </w:r>
      <w:r w:rsidR="00BE71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C3A67">
        <w:rPr>
          <w:rFonts w:ascii="Times New Roman" w:hAnsi="Times New Roman" w:cs="Times New Roman"/>
          <w:sz w:val="28"/>
          <w:szCs w:val="28"/>
        </w:rPr>
        <w:t>го</w:t>
      </w:r>
      <w:r w:rsidR="00B80D65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="005449D2">
        <w:rPr>
          <w:rFonts w:ascii="Times New Roman" w:hAnsi="Times New Roman" w:cs="Times New Roman"/>
          <w:sz w:val="28"/>
          <w:szCs w:val="28"/>
        </w:rPr>
        <w:t>образовательного процесса и успеха деятельности центра дополнительного образования в целом.</w:t>
      </w:r>
    </w:p>
    <w:p w:rsidR="00063E35" w:rsidRPr="00102B5C" w:rsidRDefault="00063E35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образовании большое внимание уделяется укреплению и сохранению здоровья детей, а проблеме педагогов уделено недоста</w:t>
      </w:r>
      <w:r w:rsidR="0026676E">
        <w:rPr>
          <w:rFonts w:ascii="Times New Roman" w:hAnsi="Times New Roman" w:cs="Times New Roman"/>
          <w:sz w:val="28"/>
          <w:szCs w:val="28"/>
        </w:rPr>
        <w:t xml:space="preserve">ющее </w:t>
      </w:r>
      <w:r w:rsidR="007664EB">
        <w:rPr>
          <w:rFonts w:ascii="Times New Roman" w:hAnsi="Times New Roman" w:cs="Times New Roman"/>
          <w:sz w:val="28"/>
          <w:szCs w:val="28"/>
        </w:rPr>
        <w:t>внимание, но ведь</w:t>
      </w:r>
      <w:r w:rsidR="0026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26676E">
        <w:rPr>
          <w:rFonts w:ascii="Times New Roman" w:hAnsi="Times New Roman" w:cs="Times New Roman"/>
          <w:sz w:val="28"/>
          <w:szCs w:val="28"/>
        </w:rPr>
        <w:t xml:space="preserve"> с каким настроением, </w:t>
      </w:r>
      <w:r w:rsidR="007664EB">
        <w:rPr>
          <w:rFonts w:ascii="Times New Roman" w:hAnsi="Times New Roman" w:cs="Times New Roman"/>
          <w:sz w:val="28"/>
          <w:szCs w:val="28"/>
        </w:rPr>
        <w:t>сa</w:t>
      </w:r>
      <w:r w:rsidR="0026676E">
        <w:rPr>
          <w:rFonts w:ascii="Times New Roman" w:hAnsi="Times New Roman" w:cs="Times New Roman"/>
          <w:sz w:val="28"/>
          <w:szCs w:val="28"/>
        </w:rPr>
        <w:t>мочувствием и</w:t>
      </w:r>
      <w:r w:rsidR="007664EB">
        <w:rPr>
          <w:rFonts w:ascii="Times New Roman" w:hAnsi="Times New Roman" w:cs="Times New Roman"/>
          <w:sz w:val="28"/>
          <w:szCs w:val="28"/>
        </w:rPr>
        <w:t xml:space="preserve"> с какими эмоциями входит педагo</w:t>
      </w:r>
      <w:r>
        <w:rPr>
          <w:rFonts w:ascii="Times New Roman" w:hAnsi="Times New Roman" w:cs="Times New Roman"/>
          <w:sz w:val="28"/>
          <w:szCs w:val="28"/>
        </w:rPr>
        <w:t xml:space="preserve">г в класс, зависит успешность, </w:t>
      </w:r>
      <w:r w:rsidR="0026676E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и настроен</w:t>
      </w:r>
      <w:r w:rsidR="007664EB">
        <w:rPr>
          <w:rFonts w:ascii="Times New Roman" w:hAnsi="Times New Roman" w:cs="Times New Roman"/>
          <w:sz w:val="28"/>
          <w:szCs w:val="28"/>
        </w:rPr>
        <w:t>ие учащихся. Именно педагог в пe</w:t>
      </w:r>
      <w:r>
        <w:rPr>
          <w:rFonts w:ascii="Times New Roman" w:hAnsi="Times New Roman" w:cs="Times New Roman"/>
          <w:sz w:val="28"/>
          <w:szCs w:val="28"/>
        </w:rPr>
        <w:t>рвую очередь отв</w:t>
      </w:r>
      <w:r w:rsidR="0026676E">
        <w:rPr>
          <w:rFonts w:ascii="Times New Roman" w:hAnsi="Times New Roman" w:cs="Times New Roman"/>
          <w:sz w:val="28"/>
          <w:szCs w:val="28"/>
        </w:rPr>
        <w:t xml:space="preserve">ечает за организацию комфортной, доверительной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 среды, и дела</w:t>
      </w:r>
      <w:r w:rsidR="007664EB">
        <w:rPr>
          <w:rFonts w:ascii="Times New Roman" w:hAnsi="Times New Roman" w:cs="Times New Roman"/>
          <w:sz w:val="28"/>
          <w:szCs w:val="28"/>
        </w:rPr>
        <w:t>ет эту среду благoприятной для o</w:t>
      </w:r>
      <w:r>
        <w:rPr>
          <w:rFonts w:ascii="Times New Roman" w:hAnsi="Times New Roman" w:cs="Times New Roman"/>
          <w:sz w:val="28"/>
          <w:szCs w:val="28"/>
        </w:rPr>
        <w:t xml:space="preserve">бучения детей. </w:t>
      </w:r>
      <w:r w:rsidR="007664EB">
        <w:rPr>
          <w:rFonts w:ascii="Times New Roman" w:hAnsi="Times New Roman" w:cs="Times New Roman"/>
          <w:sz w:val="28"/>
          <w:szCs w:val="28"/>
        </w:rPr>
        <w:t>Принимая эт</w:t>
      </w:r>
      <w:r w:rsidR="007664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676E">
        <w:rPr>
          <w:rFonts w:ascii="Times New Roman" w:hAnsi="Times New Roman" w:cs="Times New Roman"/>
          <w:sz w:val="28"/>
          <w:szCs w:val="28"/>
        </w:rPr>
        <w:t xml:space="preserve"> во внимание,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по сохранению психического здоровья педагогов является наиболее актуальной задачей современной системы образования.</w:t>
      </w:r>
    </w:p>
    <w:p w:rsidR="009C25CA" w:rsidRPr="00D063AE" w:rsidRDefault="008452F7" w:rsidP="00A24395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 w:rsidR="00D16E4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влияет на здоровье педагога, она </w:t>
      </w:r>
      <w:r w:rsidR="00D16E48">
        <w:rPr>
          <w:rFonts w:ascii="Times New Roman" w:hAnsi="Times New Roman" w:cs="Times New Roman"/>
          <w:sz w:val="28"/>
          <w:szCs w:val="28"/>
        </w:rPr>
        <w:t>энергозатратна и напряженна</w:t>
      </w:r>
      <w:r w:rsidR="005449D2">
        <w:rPr>
          <w:rFonts w:ascii="Times New Roman" w:hAnsi="Times New Roman" w:cs="Times New Roman"/>
          <w:sz w:val="28"/>
          <w:szCs w:val="28"/>
        </w:rPr>
        <w:t xml:space="preserve"> (в психологическом плане)</w:t>
      </w:r>
      <w:r w:rsidR="009C25CA">
        <w:rPr>
          <w:rFonts w:ascii="Times New Roman" w:hAnsi="Times New Roman" w:cs="Times New Roman"/>
          <w:sz w:val="28"/>
          <w:szCs w:val="28"/>
        </w:rPr>
        <w:t>, и, следовательно, так же требует дополнительного потенциала.</w:t>
      </w:r>
      <w:r w:rsidR="005449D2">
        <w:rPr>
          <w:rFonts w:ascii="Times New Roman" w:hAnsi="Times New Roman" w:cs="Times New Roman"/>
          <w:sz w:val="28"/>
          <w:szCs w:val="28"/>
        </w:rPr>
        <w:t xml:space="preserve"> Труд учителя входит в группу профессий с большим числом стресс-факторов, потенциально содержит в себе увеличение нервно-психического напряжения личности, что приводит к возникновению невротических расстройств</w:t>
      </w:r>
      <w:r w:rsidR="00A24395">
        <w:rPr>
          <w:rFonts w:ascii="Times New Roman" w:hAnsi="Times New Roman" w:cs="Times New Roman"/>
          <w:sz w:val="28"/>
          <w:szCs w:val="28"/>
        </w:rPr>
        <w:t>, психосоматических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CA" w:rsidRPr="00D063AE">
        <w:rPr>
          <w:rFonts w:ascii="Times New Roman" w:hAnsi="Times New Roman" w:cs="Times New Roman"/>
          <w:sz w:val="28"/>
          <w:szCs w:val="28"/>
        </w:rPr>
        <w:t>Ресурсное состояние – это состояние, в котором человек может м</w:t>
      </w:r>
      <w:r w:rsidR="00D063AE">
        <w:rPr>
          <w:rFonts w:ascii="Times New Roman" w:hAnsi="Times New Roman" w:cs="Times New Roman"/>
          <w:sz w:val="28"/>
          <w:szCs w:val="28"/>
        </w:rPr>
        <w:t>ыслить и действовать эффективно</w:t>
      </w:r>
      <w:r w:rsidR="009C25CA" w:rsidRPr="00D063AE">
        <w:rPr>
          <w:rFonts w:ascii="Times New Roman" w:hAnsi="Times New Roman" w:cs="Times New Roman"/>
          <w:sz w:val="28"/>
          <w:szCs w:val="28"/>
        </w:rPr>
        <w:t xml:space="preserve">. </w:t>
      </w:r>
      <w:r w:rsidR="00A24395">
        <w:rPr>
          <w:rFonts w:ascii="Times New Roman" w:hAnsi="Times New Roman" w:cs="Times New Roman"/>
          <w:sz w:val="28"/>
          <w:szCs w:val="28"/>
        </w:rPr>
        <w:t>Важно научиться управлять всеми составляющими здоровья, иметь навыки саморегуляции для достижения высокого уровня здоровья.</w:t>
      </w:r>
    </w:p>
    <w:p w:rsidR="00063E35" w:rsidRPr="001537F2" w:rsidRDefault="00D063AE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2">
        <w:rPr>
          <w:rFonts w:ascii="Times New Roman" w:hAnsi="Times New Roman" w:cs="Times New Roman"/>
          <w:sz w:val="28"/>
          <w:szCs w:val="28"/>
        </w:rPr>
        <w:t>Из выше сказанного, можем прийти к выводу, что педагогам важно пробудить желание заботиться о своем здоровье, основанное на их заинтересованности в работе, в выборе преподнесения учащимся учебного материала, чтобы интерес побуждался у обеих сторон – от процесса зависит и сам результат. Насыщенный, интересный и увлекательный творческо-</w:t>
      </w:r>
      <w:r w:rsidRPr="001537F2">
        <w:rPr>
          <w:rFonts w:ascii="Times New Roman" w:hAnsi="Times New Roman" w:cs="Times New Roman"/>
          <w:sz w:val="28"/>
          <w:szCs w:val="28"/>
        </w:rPr>
        <w:lastRenderedPageBreak/>
        <w:t>рабочий процесс становится важнейшим условием формирования здорового образа жизни педагога.</w:t>
      </w:r>
    </w:p>
    <w:p w:rsidR="001A29FC" w:rsidRPr="00D7223E" w:rsidRDefault="00A46B83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две основные</w:t>
      </w:r>
      <w:r w:rsidR="009565FF" w:rsidRPr="00D7223E">
        <w:rPr>
          <w:rFonts w:ascii="Times New Roman" w:hAnsi="Times New Roman" w:cs="Times New Roman"/>
          <w:sz w:val="28"/>
          <w:szCs w:val="28"/>
        </w:rPr>
        <w:t xml:space="preserve"> причины нездоровья</w:t>
      </w:r>
      <w:r>
        <w:rPr>
          <w:rFonts w:ascii="Times New Roman" w:hAnsi="Times New Roman" w:cs="Times New Roman"/>
          <w:sz w:val="28"/>
          <w:szCs w:val="28"/>
        </w:rPr>
        <w:t xml:space="preserve"> и плохого настроения педагога - </w:t>
      </w:r>
      <w:r w:rsidR="009565FF" w:rsidRPr="00D7223E">
        <w:rPr>
          <w:rFonts w:ascii="Times New Roman" w:hAnsi="Times New Roman" w:cs="Times New Roman"/>
          <w:sz w:val="28"/>
          <w:szCs w:val="28"/>
        </w:rPr>
        <w:t>мировоззренческая и психическая</w:t>
      </w:r>
      <w:r w:rsidR="00D7223E">
        <w:rPr>
          <w:rFonts w:ascii="Times New Roman" w:hAnsi="Times New Roman" w:cs="Times New Roman"/>
          <w:sz w:val="28"/>
          <w:szCs w:val="28"/>
        </w:rPr>
        <w:t>.</w:t>
      </w:r>
    </w:p>
    <w:p w:rsidR="00D7223E" w:rsidRPr="00D7223E" w:rsidRDefault="00A46B83" w:rsidP="00A46B83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83">
        <w:rPr>
          <w:rFonts w:ascii="Times New Roman" w:hAnsi="Times New Roman" w:cs="Times New Roman"/>
          <w:sz w:val="28"/>
          <w:szCs w:val="28"/>
        </w:rPr>
        <w:t>К первым относится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223E">
        <w:rPr>
          <w:rFonts w:ascii="Times New Roman" w:hAnsi="Times New Roman" w:cs="Times New Roman"/>
          <w:sz w:val="28"/>
          <w:szCs w:val="28"/>
        </w:rPr>
        <w:t>неумение принимать жизнь такой, как она есть, без критики и протеста;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3E">
        <w:rPr>
          <w:rFonts w:ascii="Times New Roman" w:hAnsi="Times New Roman" w:cs="Times New Roman"/>
          <w:sz w:val="28"/>
          <w:szCs w:val="28"/>
        </w:rPr>
        <w:t>неумение жить в данный момент, считая его самым важным в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23E">
        <w:rPr>
          <w:rFonts w:ascii="Times New Roman" w:hAnsi="Times New Roman" w:cs="Times New Roman"/>
          <w:sz w:val="28"/>
          <w:szCs w:val="28"/>
        </w:rPr>
        <w:t>неумение найти свое место в жизни, которое позволяло бы получать удовлетворение от факта существования, от своей профессии, тем са</w:t>
      </w:r>
      <w:r>
        <w:rPr>
          <w:rFonts w:ascii="Times New Roman" w:hAnsi="Times New Roman" w:cs="Times New Roman"/>
          <w:sz w:val="28"/>
          <w:szCs w:val="28"/>
        </w:rPr>
        <w:t xml:space="preserve">мым сохранить свое здоровье; </w:t>
      </w:r>
      <w:r w:rsidR="00D7223E">
        <w:rPr>
          <w:rFonts w:ascii="Times New Roman" w:hAnsi="Times New Roman" w:cs="Times New Roman"/>
          <w:sz w:val="28"/>
          <w:szCs w:val="28"/>
        </w:rPr>
        <w:t>неумение принимать свое социальный ст</w:t>
      </w:r>
      <w:r>
        <w:rPr>
          <w:rFonts w:ascii="Times New Roman" w:hAnsi="Times New Roman" w:cs="Times New Roman"/>
          <w:sz w:val="28"/>
          <w:szCs w:val="28"/>
        </w:rPr>
        <w:t>атус и достойно прибывать в нем.</w:t>
      </w:r>
    </w:p>
    <w:p w:rsidR="005F5A94" w:rsidRPr="005F5A94" w:rsidRDefault="00A46B83" w:rsidP="00A46B83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83">
        <w:rPr>
          <w:rFonts w:ascii="Times New Roman" w:hAnsi="Times New Roman" w:cs="Times New Roman"/>
          <w:sz w:val="28"/>
          <w:szCs w:val="28"/>
        </w:rPr>
        <w:t>Ко вторым: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навыка управления своими эмоциями; </w:t>
      </w:r>
      <w:r w:rsidR="00BF3FA1">
        <w:rPr>
          <w:rFonts w:ascii="Times New Roman" w:hAnsi="Times New Roman" w:cs="Times New Roman"/>
          <w:sz w:val="28"/>
          <w:szCs w:val="28"/>
        </w:rPr>
        <w:t>неумение противостоять стрессам;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A1">
        <w:rPr>
          <w:rFonts w:ascii="Times New Roman" w:hAnsi="Times New Roman" w:cs="Times New Roman"/>
          <w:sz w:val="28"/>
          <w:szCs w:val="28"/>
        </w:rPr>
        <w:t>частое превышение своих возможностей;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A1">
        <w:rPr>
          <w:rFonts w:ascii="Times New Roman" w:hAnsi="Times New Roman" w:cs="Times New Roman"/>
          <w:sz w:val="28"/>
          <w:szCs w:val="28"/>
        </w:rPr>
        <w:t xml:space="preserve">неумение </w:t>
      </w:r>
      <w:r>
        <w:rPr>
          <w:rFonts w:ascii="Times New Roman" w:hAnsi="Times New Roman" w:cs="Times New Roman"/>
          <w:sz w:val="28"/>
          <w:szCs w:val="28"/>
        </w:rPr>
        <w:t>радоваться и принимать жизнь</w:t>
      </w:r>
      <w:r w:rsidR="008C135D">
        <w:rPr>
          <w:rFonts w:ascii="Times New Roman" w:hAnsi="Times New Roman" w:cs="Times New Roman"/>
          <w:sz w:val="28"/>
          <w:szCs w:val="28"/>
        </w:rPr>
        <w:t xml:space="preserve"> такой, какая есть - </w:t>
      </w:r>
      <w:r>
        <w:rPr>
          <w:rFonts w:ascii="Times New Roman" w:hAnsi="Times New Roman" w:cs="Times New Roman"/>
          <w:sz w:val="28"/>
          <w:szCs w:val="28"/>
        </w:rPr>
        <w:t>не искать радость лишь в заработной плате</w:t>
      </w:r>
      <w:r w:rsidR="00BF3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также,</w:t>
      </w:r>
      <w:r w:rsidR="00BF3FA1">
        <w:rPr>
          <w:rFonts w:ascii="Times New Roman" w:hAnsi="Times New Roman" w:cs="Times New Roman"/>
          <w:sz w:val="28"/>
          <w:szCs w:val="28"/>
        </w:rPr>
        <w:t xml:space="preserve"> неспособность смеяться над жизненными неудачами.</w:t>
      </w:r>
    </w:p>
    <w:p w:rsidR="00B455D2" w:rsidRDefault="00B455D2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по самосбережению здоровья и жизненного оптимизма педагога важно </w:t>
      </w:r>
      <w:r w:rsidR="007032D2">
        <w:rPr>
          <w:rFonts w:ascii="Times New Roman" w:hAnsi="Times New Roman" w:cs="Times New Roman"/>
          <w:sz w:val="28"/>
          <w:szCs w:val="28"/>
        </w:rPr>
        <w:t>повлиять на его изменения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2D2" w:rsidRPr="009977A8" w:rsidRDefault="007032D2" w:rsidP="007032D2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отношении к учащимся - п</w:t>
      </w:r>
      <w:r w:rsidRPr="005F5A94">
        <w:rPr>
          <w:rFonts w:ascii="Times New Roman" w:hAnsi="Times New Roman" w:cs="Times New Roman"/>
          <w:sz w:val="28"/>
          <w:szCs w:val="28"/>
        </w:rPr>
        <w:t>едагог должен полностью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ученика таким, каков он есть,</w:t>
      </w:r>
      <w:r w:rsidRPr="005F5A94">
        <w:rPr>
          <w:rFonts w:ascii="Times New Roman" w:hAnsi="Times New Roman" w:cs="Times New Roman"/>
          <w:sz w:val="28"/>
          <w:szCs w:val="28"/>
        </w:rPr>
        <w:t xml:space="preserve"> на этой основе стараться</w:t>
      </w:r>
      <w:r>
        <w:rPr>
          <w:rFonts w:ascii="Times New Roman" w:hAnsi="Times New Roman" w:cs="Times New Roman"/>
          <w:sz w:val="28"/>
          <w:szCs w:val="28"/>
        </w:rPr>
        <w:t xml:space="preserve"> понять, каковы его способности;</w:t>
      </w:r>
    </w:p>
    <w:p w:rsidR="005F5A94" w:rsidRDefault="005F5A94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2D2">
        <w:rPr>
          <w:rFonts w:ascii="Times New Roman" w:hAnsi="Times New Roman" w:cs="Times New Roman"/>
          <w:sz w:val="28"/>
          <w:szCs w:val="28"/>
        </w:rPr>
        <w:t>мировоззрении, отношении</w:t>
      </w:r>
      <w:r w:rsidRPr="005F5A94">
        <w:rPr>
          <w:rFonts w:ascii="Times New Roman" w:hAnsi="Times New Roman" w:cs="Times New Roman"/>
          <w:sz w:val="28"/>
          <w:szCs w:val="28"/>
        </w:rPr>
        <w:t xml:space="preserve"> к </w:t>
      </w:r>
      <w:r w:rsidR="007032D2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5F5A94">
        <w:rPr>
          <w:rFonts w:ascii="Times New Roman" w:hAnsi="Times New Roman" w:cs="Times New Roman"/>
          <w:sz w:val="28"/>
          <w:szCs w:val="28"/>
        </w:rPr>
        <w:t xml:space="preserve">себе, </w:t>
      </w:r>
      <w:r w:rsidR="007032D2">
        <w:rPr>
          <w:rFonts w:ascii="Times New Roman" w:hAnsi="Times New Roman" w:cs="Times New Roman"/>
          <w:sz w:val="28"/>
          <w:szCs w:val="28"/>
        </w:rPr>
        <w:t>собственному</w:t>
      </w:r>
      <w:r w:rsidRPr="005F5A94">
        <w:rPr>
          <w:rFonts w:ascii="Times New Roman" w:hAnsi="Times New Roman" w:cs="Times New Roman"/>
          <w:sz w:val="28"/>
          <w:szCs w:val="28"/>
        </w:rPr>
        <w:t xml:space="preserve"> жизненному</w:t>
      </w:r>
      <w:r w:rsidR="008C135D">
        <w:rPr>
          <w:rFonts w:ascii="Times New Roman" w:hAnsi="Times New Roman" w:cs="Times New Roman"/>
          <w:sz w:val="28"/>
          <w:szCs w:val="28"/>
        </w:rPr>
        <w:t xml:space="preserve"> </w:t>
      </w:r>
      <w:r w:rsidRPr="005F5A94">
        <w:rPr>
          <w:rFonts w:ascii="Times New Roman" w:hAnsi="Times New Roman" w:cs="Times New Roman"/>
          <w:sz w:val="28"/>
          <w:szCs w:val="28"/>
        </w:rPr>
        <w:t>опыту в сторону осознания собственных чувств, переживаний с поз</w:t>
      </w:r>
      <w:r>
        <w:rPr>
          <w:rFonts w:ascii="Times New Roman" w:hAnsi="Times New Roman" w:cs="Times New Roman"/>
          <w:sz w:val="28"/>
          <w:szCs w:val="28"/>
        </w:rPr>
        <w:t>иции проблем здоровьесбережения;</w:t>
      </w:r>
    </w:p>
    <w:p w:rsidR="00803EB6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77D">
        <w:rPr>
          <w:rFonts w:ascii="Times New Roman" w:hAnsi="Times New Roman" w:cs="Times New Roman"/>
          <w:sz w:val="28"/>
          <w:szCs w:val="28"/>
        </w:rPr>
        <w:t>отнo</w:t>
      </w:r>
      <w:r w:rsidR="007032D2">
        <w:rPr>
          <w:rFonts w:ascii="Times New Roman" w:hAnsi="Times New Roman" w:cs="Times New Roman"/>
          <w:sz w:val="28"/>
          <w:szCs w:val="28"/>
        </w:rPr>
        <w:t>шении</w:t>
      </w:r>
      <w:r w:rsidR="005F5A94" w:rsidRPr="005F5A94">
        <w:rPr>
          <w:rFonts w:ascii="Times New Roman" w:hAnsi="Times New Roman" w:cs="Times New Roman"/>
          <w:sz w:val="28"/>
          <w:szCs w:val="28"/>
        </w:rPr>
        <w:t xml:space="preserve"> к задачам учебного процесса, </w:t>
      </w:r>
      <w:r w:rsidR="007032D2">
        <w:rPr>
          <w:rFonts w:ascii="Times New Roman" w:hAnsi="Times New Roman" w:cs="Times New Roman"/>
          <w:sz w:val="28"/>
          <w:szCs w:val="28"/>
        </w:rPr>
        <w:t>двигаться не только к достижению</w:t>
      </w:r>
      <w:r w:rsidR="005F5A94" w:rsidRPr="005F5A94">
        <w:rPr>
          <w:rFonts w:ascii="Times New Roman" w:hAnsi="Times New Roman" w:cs="Times New Roman"/>
          <w:sz w:val="28"/>
          <w:szCs w:val="28"/>
        </w:rPr>
        <w:t xml:space="preserve"> дид</w:t>
      </w:r>
      <w:r w:rsidR="006A077D">
        <w:rPr>
          <w:rFonts w:ascii="Times New Roman" w:hAnsi="Times New Roman" w:cs="Times New Roman"/>
          <w:sz w:val="28"/>
          <w:szCs w:val="28"/>
        </w:rPr>
        <w:t>актических целей, нo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32D2">
        <w:rPr>
          <w:rFonts w:ascii="Times New Roman" w:hAnsi="Times New Roman" w:cs="Times New Roman"/>
          <w:sz w:val="28"/>
          <w:szCs w:val="28"/>
        </w:rPr>
        <w:t>должное внимание уделять развитию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F5A94" w:rsidRPr="005F5A94">
        <w:rPr>
          <w:rFonts w:ascii="Times New Roman" w:hAnsi="Times New Roman" w:cs="Times New Roman"/>
          <w:sz w:val="28"/>
          <w:szCs w:val="28"/>
        </w:rPr>
        <w:t>с максимально сохраненным здоровьем.</w:t>
      </w:r>
    </w:p>
    <w:p w:rsidR="00803EB6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C135D">
        <w:rPr>
          <w:rFonts w:ascii="Times New Roman" w:hAnsi="Times New Roman" w:cs="Times New Roman"/>
          <w:sz w:val="28"/>
          <w:szCs w:val="28"/>
        </w:rPr>
        <w:t>у важно</w:t>
      </w:r>
      <w:r w:rsidR="005F5A94" w:rsidRPr="005F5A94">
        <w:rPr>
          <w:rFonts w:ascii="Times New Roman" w:hAnsi="Times New Roman" w:cs="Times New Roman"/>
          <w:sz w:val="28"/>
          <w:szCs w:val="28"/>
        </w:rPr>
        <w:t>:</w:t>
      </w:r>
    </w:p>
    <w:p w:rsidR="00803EB6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B6">
        <w:rPr>
          <w:rFonts w:ascii="Times New Roman" w:hAnsi="Times New Roman" w:cs="Times New Roman"/>
          <w:sz w:val="28"/>
          <w:szCs w:val="28"/>
        </w:rPr>
        <w:t xml:space="preserve">- </w:t>
      </w:r>
      <w:r w:rsidR="005F5A94" w:rsidRPr="00803EB6">
        <w:rPr>
          <w:rFonts w:ascii="Times New Roman" w:hAnsi="Times New Roman" w:cs="Times New Roman"/>
          <w:sz w:val="28"/>
          <w:szCs w:val="28"/>
        </w:rPr>
        <w:t>владеть основами здорового образа жизни;</w:t>
      </w:r>
    </w:p>
    <w:p w:rsidR="005F5A94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77D">
        <w:rPr>
          <w:rFonts w:ascii="Times New Roman" w:hAnsi="Times New Roman" w:cs="Times New Roman"/>
          <w:sz w:val="28"/>
          <w:szCs w:val="28"/>
        </w:rPr>
        <w:t>устанавливать кo</w:t>
      </w:r>
      <w:r w:rsidR="005F5A94" w:rsidRPr="00803EB6">
        <w:rPr>
          <w:rFonts w:ascii="Times New Roman" w:hAnsi="Times New Roman" w:cs="Times New Roman"/>
          <w:sz w:val="28"/>
          <w:szCs w:val="28"/>
        </w:rPr>
        <w:t xml:space="preserve">нтакт с </w:t>
      </w:r>
      <w:r w:rsidR="00DC514F">
        <w:rPr>
          <w:rFonts w:ascii="Times New Roman" w:hAnsi="Times New Roman" w:cs="Times New Roman"/>
          <w:sz w:val="28"/>
          <w:szCs w:val="28"/>
        </w:rPr>
        <w:t>учащимися</w:t>
      </w:r>
      <w:r w:rsidR="005F5A94" w:rsidRPr="00803EB6">
        <w:rPr>
          <w:rFonts w:ascii="Times New Roman" w:hAnsi="Times New Roman" w:cs="Times New Roman"/>
          <w:sz w:val="28"/>
          <w:szCs w:val="28"/>
        </w:rPr>
        <w:t xml:space="preserve"> и сотрудниками;</w:t>
      </w:r>
    </w:p>
    <w:p w:rsidR="00803EB6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развитие своих учащихся;</w:t>
      </w:r>
    </w:p>
    <w:p w:rsidR="00803EB6" w:rsidRDefault="00803EB6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3AF">
        <w:rPr>
          <w:rFonts w:ascii="Times New Roman" w:hAnsi="Times New Roman" w:cs="Times New Roman"/>
          <w:sz w:val="28"/>
          <w:szCs w:val="28"/>
        </w:rPr>
        <w:t xml:space="preserve">личным примером </w:t>
      </w:r>
      <w:r>
        <w:rPr>
          <w:rFonts w:ascii="Times New Roman" w:hAnsi="Times New Roman" w:cs="Times New Roman"/>
          <w:sz w:val="28"/>
          <w:szCs w:val="28"/>
        </w:rPr>
        <w:t>показывать учащимся</w:t>
      </w:r>
      <w:r w:rsidR="00DC514F">
        <w:rPr>
          <w:rFonts w:ascii="Times New Roman" w:hAnsi="Times New Roman" w:cs="Times New Roman"/>
          <w:sz w:val="28"/>
          <w:szCs w:val="28"/>
        </w:rPr>
        <w:t xml:space="preserve"> как правильно заботиться </w:t>
      </w:r>
      <w:r w:rsidR="008C135D">
        <w:rPr>
          <w:rFonts w:ascii="Times New Roman" w:hAnsi="Times New Roman" w:cs="Times New Roman"/>
          <w:sz w:val="28"/>
          <w:szCs w:val="28"/>
        </w:rPr>
        <w:t>здоровье</w:t>
      </w:r>
      <w:r w:rsidR="00DC514F">
        <w:rPr>
          <w:rFonts w:ascii="Times New Roman" w:hAnsi="Times New Roman" w:cs="Times New Roman"/>
          <w:sz w:val="28"/>
          <w:szCs w:val="28"/>
        </w:rPr>
        <w:t>.</w:t>
      </w:r>
    </w:p>
    <w:p w:rsidR="005E309D" w:rsidRPr="00803EB6" w:rsidRDefault="005E309D" w:rsidP="005E309D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7223E">
        <w:rPr>
          <w:rFonts w:ascii="Times New Roman" w:hAnsi="Times New Roman" w:cs="Times New Roman"/>
          <w:sz w:val="28"/>
          <w:szCs w:val="28"/>
        </w:rPr>
        <w:t>сихологический комфорт и улыбка, они есть - факторы хорошего настроения окружающих нас людей.</w:t>
      </w:r>
    </w:p>
    <w:p w:rsidR="000807DD" w:rsidRDefault="00B461F5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1F5">
        <w:rPr>
          <w:rFonts w:ascii="Times New Roman" w:hAnsi="Times New Roman" w:cs="Times New Roman"/>
          <w:i/>
          <w:sz w:val="28"/>
          <w:szCs w:val="28"/>
        </w:rPr>
        <w:t>«Здоровым может считаться человек, который отличается гармоническим развитием и хорошо адаптирован к окружающей его физической и социальной среде. Здоровье не означает просто отсутствие болезней: это нечто положительное, это жизнерадостное и охотное выполнение обязанностей, которые жизнь возлагает на человека». (американский медик Г. Сигериста)</w:t>
      </w:r>
    </w:p>
    <w:p w:rsidR="00FD27E2" w:rsidRDefault="00FD27E2" w:rsidP="00D16E48">
      <w:pPr>
        <w:spacing w:line="276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FD27E2" w:rsidRDefault="00FD27E2" w:rsidP="00D16E48">
      <w:pPr>
        <w:pStyle w:val="a4"/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Л.М. Учитель как личность и профессионал. – М.: «Дело», 1994. – 216 с.</w:t>
      </w:r>
    </w:p>
    <w:p w:rsidR="00A70B70" w:rsidRDefault="00A70B70" w:rsidP="00D16E48">
      <w:pPr>
        <w:pStyle w:val="a4"/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Патькова Н.Ю. Технологии Ортобиоза в профессиональной деятельности педагога / Патькова Н.Ю. // Международный научный журнал. Мир науки, культуры, образования. – 2017. – №1. –  С.142-143</w:t>
      </w:r>
    </w:p>
    <w:p w:rsidR="00FD27E2" w:rsidRDefault="00FD27E2" w:rsidP="00D16E48">
      <w:pPr>
        <w:pStyle w:val="a4"/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здоровья: Учебник для вузов./ Под ред. Г.С. Никифорова. – СПб.: Питер, 2003. – 607 с.</w:t>
      </w:r>
    </w:p>
    <w:p w:rsidR="00FD27E2" w:rsidRPr="00FD27E2" w:rsidRDefault="00FD27E2" w:rsidP="00D16E48">
      <w:pPr>
        <w:pStyle w:val="a4"/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Н.К. Здоровьесберегающие образовательные технологии в работе учителя школы. – М.: АРКТИ, 2003. – 272 с.</w:t>
      </w:r>
    </w:p>
    <w:p w:rsidR="00FD27E2" w:rsidRDefault="00FD27E2" w:rsidP="00FD27E2">
      <w:pPr>
        <w:spacing w:line="257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8490D" w:rsidRPr="00B028FF" w:rsidRDefault="0098490D" w:rsidP="0098490D">
      <w:pPr>
        <w:spacing w:line="257" w:lineRule="auto"/>
        <w:ind w:left="142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FF">
        <w:rPr>
          <w:rFonts w:ascii="Times New Roman" w:hAnsi="Times New Roman" w:cs="Times New Roman"/>
          <w:b/>
          <w:sz w:val="28"/>
          <w:szCs w:val="28"/>
        </w:rPr>
        <w:t>Упражнения для снятия напряжения в течении дня, релаксация (практическая часть)</w:t>
      </w:r>
      <w:r w:rsidR="007D1C4E" w:rsidRPr="00B028FF">
        <w:rPr>
          <w:rFonts w:ascii="Times New Roman" w:hAnsi="Times New Roman" w:cs="Times New Roman"/>
          <w:b/>
          <w:sz w:val="28"/>
          <w:szCs w:val="28"/>
        </w:rPr>
        <w:t>:</w:t>
      </w:r>
    </w:p>
    <w:p w:rsidR="0098490D" w:rsidRDefault="0098490D" w:rsidP="0098490D">
      <w:pPr>
        <w:spacing w:line="257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90D">
        <w:rPr>
          <w:rFonts w:ascii="Times New Roman" w:hAnsi="Times New Roman" w:cs="Times New Roman"/>
          <w:sz w:val="28"/>
          <w:szCs w:val="28"/>
        </w:rPr>
        <w:t>Медленное и глубокое дыхание (с участием мышц живота)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>понижает возбудимость нервных центров, способствует мышечному расслаблению,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>релаксации. Частое (грудное) дыхание, наоборот, обеспечивает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>активности организма, поддерживает нервно-психическую напряженность.</w:t>
      </w:r>
    </w:p>
    <w:p w:rsidR="0098490D" w:rsidRPr="007D1C4E" w:rsidRDefault="0098490D" w:rsidP="0098490D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C4E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1. </w:t>
      </w:r>
    </w:p>
    <w:p w:rsidR="007D1C4E" w:rsidRDefault="00B028FF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или стоя постараться</w:t>
      </w:r>
      <w:r w:rsidR="0098490D" w:rsidRPr="0098490D">
        <w:rPr>
          <w:rFonts w:ascii="Times New Roman" w:hAnsi="Times New Roman" w:cs="Times New Roman"/>
          <w:sz w:val="28"/>
          <w:szCs w:val="28"/>
        </w:rPr>
        <w:t>, расслабить мышцы тела и сосредоточить</w:t>
      </w:r>
      <w:r w:rsidR="0098490D">
        <w:rPr>
          <w:rFonts w:ascii="Times New Roman" w:hAnsi="Times New Roman" w:cs="Times New Roman"/>
          <w:sz w:val="28"/>
          <w:szCs w:val="28"/>
        </w:rPr>
        <w:t xml:space="preserve"> </w:t>
      </w:r>
      <w:r w:rsidR="0098490D" w:rsidRPr="0098490D">
        <w:rPr>
          <w:rFonts w:ascii="Times New Roman" w:hAnsi="Times New Roman" w:cs="Times New Roman"/>
          <w:sz w:val="28"/>
          <w:szCs w:val="28"/>
        </w:rPr>
        <w:t>внимание на дыхании.</w:t>
      </w:r>
    </w:p>
    <w:p w:rsidR="007D1C4E" w:rsidRDefault="0098490D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0D">
        <w:rPr>
          <w:rFonts w:ascii="Times New Roman" w:hAnsi="Times New Roman" w:cs="Times New Roman"/>
          <w:sz w:val="28"/>
          <w:szCs w:val="28"/>
        </w:rPr>
        <w:t>На счет 1-2-3-4 делайте медленный глубокий вдох (при этом живот выпячивается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4E">
        <w:rPr>
          <w:rFonts w:ascii="Times New Roman" w:hAnsi="Times New Roman" w:cs="Times New Roman"/>
          <w:sz w:val="28"/>
          <w:szCs w:val="28"/>
        </w:rPr>
        <w:t>а грудная клетка неподвижна).</w:t>
      </w:r>
    </w:p>
    <w:p w:rsidR="007D1C4E" w:rsidRDefault="0098490D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0D">
        <w:rPr>
          <w:rFonts w:ascii="Times New Roman" w:hAnsi="Times New Roman" w:cs="Times New Roman"/>
          <w:sz w:val="28"/>
          <w:szCs w:val="28"/>
        </w:rPr>
        <w:t>На следующие четыре счета проводится задержка дыхания, затем плавный выдох на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>1-2-3-4-5-6.</w:t>
      </w:r>
    </w:p>
    <w:p w:rsidR="0098490D" w:rsidRPr="0098490D" w:rsidRDefault="00B028FF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Представлять</w:t>
      </w:r>
      <w:r w:rsidR="0098490D" w:rsidRPr="0098490D">
        <w:rPr>
          <w:rFonts w:ascii="Times New Roman" w:hAnsi="Times New Roman" w:cs="Times New Roman"/>
          <w:sz w:val="28"/>
          <w:szCs w:val="28"/>
        </w:rPr>
        <w:t>: когда вы наслаждаетесь этим глубоким</w:t>
      </w:r>
      <w:r>
        <w:rPr>
          <w:rFonts w:ascii="Times New Roman" w:hAnsi="Times New Roman" w:cs="Times New Roman"/>
          <w:sz w:val="28"/>
          <w:szCs w:val="28"/>
        </w:rPr>
        <w:t xml:space="preserve"> неторопливым дыханием, все</w:t>
      </w:r>
      <w:r w:rsidR="0098490D" w:rsidRPr="0098490D">
        <w:rPr>
          <w:rFonts w:ascii="Times New Roman" w:hAnsi="Times New Roman" w:cs="Times New Roman"/>
          <w:sz w:val="28"/>
          <w:szCs w:val="28"/>
        </w:rPr>
        <w:t xml:space="preserve"> беспокойства и неприятности и напряжение улетучиваются.</w:t>
      </w:r>
      <w:r w:rsidR="007D1C4E">
        <w:rPr>
          <w:rFonts w:ascii="Times New Roman" w:hAnsi="Times New Roman" w:cs="Times New Roman"/>
          <w:sz w:val="28"/>
          <w:szCs w:val="28"/>
        </w:rPr>
        <w:t xml:space="preserve"> </w:t>
      </w:r>
      <w:r w:rsidR="0098490D" w:rsidRPr="0098490D">
        <w:rPr>
          <w:rFonts w:ascii="Times New Roman" w:hAnsi="Times New Roman" w:cs="Times New Roman"/>
          <w:sz w:val="28"/>
          <w:szCs w:val="28"/>
        </w:rPr>
        <w:t>Это упражнение можно делать пять-шесть раз, а потом посидеть 1-2 мин. Можно вдыхать носом, выдыхать ртом.</w:t>
      </w:r>
    </w:p>
    <w:p w:rsidR="0098490D" w:rsidRPr="007D1C4E" w:rsidRDefault="0098490D" w:rsidP="0098490D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C4E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</w:p>
    <w:p w:rsidR="0098490D" w:rsidRPr="0098490D" w:rsidRDefault="007D1C4E" w:rsidP="0098490D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глаза. Окинуть</w:t>
      </w:r>
      <w:r w:rsidR="0098490D" w:rsidRPr="0098490D">
        <w:rPr>
          <w:rFonts w:ascii="Times New Roman" w:hAnsi="Times New Roman" w:cs="Times New Roman"/>
          <w:sz w:val="28"/>
          <w:szCs w:val="28"/>
        </w:rPr>
        <w:t xml:space="preserve"> мысле</w:t>
      </w:r>
      <w:r w:rsidR="00B028FF">
        <w:rPr>
          <w:rFonts w:ascii="Times New Roman" w:hAnsi="Times New Roman" w:cs="Times New Roman"/>
          <w:sz w:val="28"/>
          <w:szCs w:val="28"/>
        </w:rPr>
        <w:t>нным взором свое тело, заглянуть в каждый его уголок. Если</w:t>
      </w:r>
      <w:r w:rsidR="0098490D" w:rsidRPr="0098490D">
        <w:rPr>
          <w:rFonts w:ascii="Times New Roman" w:hAnsi="Times New Roman" w:cs="Times New Roman"/>
          <w:sz w:val="28"/>
          <w:szCs w:val="28"/>
        </w:rPr>
        <w:t xml:space="preserve"> обнаруживаете в теле напряжение, с</w:t>
      </w:r>
      <w:r w:rsidR="00B028FF">
        <w:rPr>
          <w:rFonts w:ascii="Times New Roman" w:hAnsi="Times New Roman" w:cs="Times New Roman"/>
          <w:sz w:val="28"/>
          <w:szCs w:val="28"/>
        </w:rPr>
        <w:t>тараться</w:t>
      </w:r>
      <w:r w:rsidR="0098490D" w:rsidRPr="0098490D">
        <w:rPr>
          <w:rFonts w:ascii="Times New Roman" w:hAnsi="Times New Roman" w:cs="Times New Roman"/>
          <w:sz w:val="28"/>
          <w:szCs w:val="28"/>
        </w:rPr>
        <w:t xml:space="preserve"> избавиться от не</w:t>
      </w:r>
      <w:r w:rsidR="00B028FF">
        <w:rPr>
          <w:rFonts w:ascii="Times New Roman" w:hAnsi="Times New Roman" w:cs="Times New Roman"/>
          <w:sz w:val="28"/>
          <w:szCs w:val="28"/>
        </w:rPr>
        <w:t>го вместе с выдохом. Представить</w:t>
      </w:r>
      <w:r w:rsidR="0098490D" w:rsidRPr="0098490D">
        <w:rPr>
          <w:rFonts w:ascii="Times New Roman" w:hAnsi="Times New Roman" w:cs="Times New Roman"/>
          <w:sz w:val="28"/>
          <w:szCs w:val="28"/>
        </w:rPr>
        <w:t xml:space="preserve"> себе, что вместе с выдохом уходят все ваши зажимы и боль. </w:t>
      </w:r>
      <w:r w:rsidR="00B028FF">
        <w:rPr>
          <w:rFonts w:ascii="Times New Roman" w:hAnsi="Times New Roman" w:cs="Times New Roman"/>
          <w:sz w:val="28"/>
          <w:szCs w:val="28"/>
        </w:rPr>
        <w:t>Вы как бы выдыхаете напряжение и полностью расслабляться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90D" w:rsidRPr="007D1C4E" w:rsidRDefault="0098490D" w:rsidP="0098490D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C4E">
        <w:rPr>
          <w:rFonts w:ascii="Times New Roman" w:hAnsi="Times New Roman" w:cs="Times New Roman"/>
          <w:sz w:val="28"/>
          <w:szCs w:val="28"/>
          <w:u w:val="single"/>
        </w:rPr>
        <w:t>Упражнение 3</w:t>
      </w:r>
    </w:p>
    <w:p w:rsidR="007D1C4E" w:rsidRPr="0098490D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98490D">
        <w:rPr>
          <w:rFonts w:ascii="Times New Roman" w:hAnsi="Times New Roman" w:cs="Times New Roman"/>
          <w:sz w:val="28"/>
          <w:szCs w:val="28"/>
        </w:rPr>
        <w:t>, что перед вашим носом на расстояни</w:t>
      </w:r>
      <w:r>
        <w:rPr>
          <w:rFonts w:ascii="Times New Roman" w:hAnsi="Times New Roman" w:cs="Times New Roman"/>
          <w:sz w:val="28"/>
          <w:szCs w:val="28"/>
        </w:rPr>
        <w:t>и 10-15 см. висит пушинка. 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>только носом и так плавн</w:t>
      </w:r>
      <w:r>
        <w:rPr>
          <w:rFonts w:ascii="Times New Roman" w:hAnsi="Times New Roman" w:cs="Times New Roman"/>
          <w:sz w:val="28"/>
          <w:szCs w:val="28"/>
        </w:rPr>
        <w:t>о, чтобы пушинка не колыхалась.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C4E">
        <w:rPr>
          <w:rFonts w:ascii="Times New Roman" w:hAnsi="Times New Roman" w:cs="Times New Roman"/>
          <w:sz w:val="28"/>
          <w:szCs w:val="28"/>
          <w:u w:val="single"/>
        </w:rPr>
        <w:t>Упражнение 4</w:t>
      </w:r>
    </w:p>
    <w:p w:rsidR="0098490D" w:rsidRPr="0098490D" w:rsidRDefault="0098490D" w:rsidP="0098490D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0D">
        <w:rPr>
          <w:rFonts w:ascii="Times New Roman" w:hAnsi="Times New Roman" w:cs="Times New Roman"/>
          <w:sz w:val="28"/>
          <w:szCs w:val="28"/>
        </w:rPr>
        <w:t>Снять напряжение проще, если каждый раз вместе с выдохом вы произносите гласные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0D">
        <w:rPr>
          <w:rFonts w:ascii="Times New Roman" w:hAnsi="Times New Roman" w:cs="Times New Roman"/>
          <w:sz w:val="28"/>
          <w:szCs w:val="28"/>
        </w:rPr>
        <w:t xml:space="preserve">звуки – длинные «а», «о» или «у». Они чем-то </w:t>
      </w:r>
      <w:r w:rsidR="007D1C4E">
        <w:rPr>
          <w:rFonts w:ascii="Times New Roman" w:hAnsi="Times New Roman" w:cs="Times New Roman"/>
          <w:sz w:val="28"/>
          <w:szCs w:val="28"/>
        </w:rPr>
        <w:t>могут напоминать стон или вздох</w:t>
      </w:r>
      <w:r w:rsidRPr="0098490D">
        <w:rPr>
          <w:rFonts w:ascii="Times New Roman" w:hAnsi="Times New Roman" w:cs="Times New Roman"/>
          <w:sz w:val="28"/>
          <w:szCs w:val="28"/>
        </w:rPr>
        <w:t>. Это отличный способ снять напряжение.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b/>
          <w:sz w:val="28"/>
          <w:szCs w:val="28"/>
          <w:u w:val="single"/>
        </w:rPr>
        <w:t>Работа над мышечными зажимами</w:t>
      </w:r>
      <w:r w:rsidRPr="00B028FF">
        <w:rPr>
          <w:rFonts w:ascii="Times New Roman" w:hAnsi="Times New Roman" w:cs="Times New Roman"/>
          <w:b/>
          <w:sz w:val="28"/>
          <w:szCs w:val="28"/>
        </w:rPr>
        <w:t>.</w:t>
      </w:r>
      <w:r w:rsidRPr="007D1C4E">
        <w:rPr>
          <w:rFonts w:ascii="Times New Roman" w:hAnsi="Times New Roman" w:cs="Times New Roman"/>
          <w:sz w:val="28"/>
          <w:szCs w:val="28"/>
        </w:rPr>
        <w:t xml:space="preserve"> Умение их расслаблять позволяет снять нервно-психическую напряженность,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восстановить силы. Поскольку добиться полного расслабления всех мышц не удается,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нужно сосредоточить внимание на наиболее напряженных частях тела.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1. Метод </w:t>
      </w:r>
      <w:r w:rsidR="00B028FF" w:rsidRPr="00B028FF">
        <w:rPr>
          <w:rFonts w:ascii="Times New Roman" w:hAnsi="Times New Roman" w:cs="Times New Roman"/>
          <w:sz w:val="28"/>
          <w:szCs w:val="28"/>
          <w:u w:val="single"/>
        </w:rPr>
        <w:t>микродвижений</w:t>
      </w:r>
      <w:r w:rsidRPr="00B028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удобно сесть, закрыть глаза; дышать глубоко и медленно; пройтись</w:t>
      </w:r>
      <w:r w:rsidRPr="007D1C4E">
        <w:rPr>
          <w:rFonts w:ascii="Times New Roman" w:hAnsi="Times New Roman" w:cs="Times New Roman"/>
          <w:sz w:val="28"/>
          <w:szCs w:val="28"/>
        </w:rPr>
        <w:t xml:space="preserve"> внутренним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взором по всему вашему телу, начиная от макушки до кончиков пальцев ног и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7D1C4E">
        <w:rPr>
          <w:rFonts w:ascii="Times New Roman" w:hAnsi="Times New Roman" w:cs="Times New Roman"/>
          <w:sz w:val="28"/>
          <w:szCs w:val="28"/>
        </w:rPr>
        <w:t>места наибольшего напряжения (</w:t>
      </w:r>
      <w:r>
        <w:rPr>
          <w:rFonts w:ascii="Times New Roman" w:hAnsi="Times New Roman" w:cs="Times New Roman"/>
          <w:sz w:val="28"/>
          <w:szCs w:val="28"/>
        </w:rPr>
        <w:t>рот, губы, челюсти, шея, плечи,); постараться</w:t>
      </w:r>
      <w:r w:rsidRPr="007D1C4E">
        <w:rPr>
          <w:rFonts w:ascii="Times New Roman" w:hAnsi="Times New Roman" w:cs="Times New Roman"/>
          <w:sz w:val="28"/>
          <w:szCs w:val="28"/>
        </w:rPr>
        <w:t xml:space="preserve"> еще сильнее напрячь места зажимов, (непроизвольное расслабление всегда</w:t>
      </w:r>
      <w:r>
        <w:rPr>
          <w:rFonts w:ascii="Times New Roman" w:hAnsi="Times New Roman" w:cs="Times New Roman"/>
          <w:sz w:val="28"/>
          <w:szCs w:val="28"/>
        </w:rPr>
        <w:t xml:space="preserve"> следует за напряжением) делать это на выдохе; сделать</w:t>
      </w:r>
      <w:r w:rsidRPr="007D1C4E">
        <w:rPr>
          <w:rFonts w:ascii="Times New Roman" w:hAnsi="Times New Roman" w:cs="Times New Roman"/>
          <w:sz w:val="28"/>
          <w:szCs w:val="28"/>
        </w:rPr>
        <w:t xml:space="preserve"> так несколько раз. 10-15 сек сильно напрячь мышцы, например, сжав пальцы в кулак, а затем в течение 15-20 сек сконцентрироваться на возникшем чувстве расслабления в них. </w:t>
      </w:r>
    </w:p>
    <w:p w:rsidR="007D1C4E" w:rsidRPr="00B028FF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8FF">
        <w:rPr>
          <w:rFonts w:ascii="Times New Roman" w:hAnsi="Times New Roman" w:cs="Times New Roman"/>
          <w:sz w:val="28"/>
          <w:szCs w:val="28"/>
          <w:u w:val="single"/>
        </w:rPr>
        <w:t>Упражнение 2 Самомассаж</w:t>
      </w:r>
    </w:p>
    <w:p w:rsidR="00B028FF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Если зажим снять не удает</w:t>
      </w:r>
      <w:r w:rsidR="00B028FF">
        <w:rPr>
          <w:rFonts w:ascii="Times New Roman" w:hAnsi="Times New Roman" w:cs="Times New Roman"/>
          <w:sz w:val="28"/>
          <w:szCs w:val="28"/>
        </w:rPr>
        <w:t>ся, особенно на лице, пробуем</w:t>
      </w:r>
      <w:r w:rsidRPr="007D1C4E">
        <w:rPr>
          <w:rFonts w:ascii="Times New Roman" w:hAnsi="Times New Roman" w:cs="Times New Roman"/>
          <w:sz w:val="28"/>
          <w:szCs w:val="28"/>
        </w:rPr>
        <w:t xml:space="preserve"> разгладить его с помощью</w:t>
      </w:r>
      <w:r w:rsidR="00B028FF">
        <w:rPr>
          <w:rFonts w:ascii="Times New Roman" w:hAnsi="Times New Roman" w:cs="Times New Roman"/>
          <w:sz w:val="28"/>
          <w:szCs w:val="28"/>
        </w:rPr>
        <w:t xml:space="preserve"> </w:t>
      </w:r>
      <w:r w:rsidRPr="007D1C4E">
        <w:rPr>
          <w:rFonts w:ascii="Times New Roman" w:hAnsi="Times New Roman" w:cs="Times New Roman"/>
          <w:sz w:val="28"/>
          <w:szCs w:val="28"/>
        </w:rPr>
        <w:t>легкого самомассажа круговыми движениями пальцев:</w:t>
      </w:r>
    </w:p>
    <w:p w:rsidR="00B028FF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межбровная область: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потрите это место мед</w:t>
      </w:r>
      <w:r w:rsidR="00B028FF">
        <w:rPr>
          <w:rFonts w:ascii="Times New Roman" w:hAnsi="Times New Roman" w:cs="Times New Roman"/>
          <w:sz w:val="28"/>
          <w:szCs w:val="28"/>
        </w:rPr>
        <w:t>ленными круговыми движениями;</w:t>
      </w:r>
    </w:p>
    <w:p w:rsidR="00B028FF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lastRenderedPageBreak/>
        <w:t>задняя часть шеи:</w:t>
      </w:r>
      <w:r w:rsidRPr="007D1C4E">
        <w:rPr>
          <w:rFonts w:ascii="Times New Roman" w:hAnsi="Times New Roman" w:cs="Times New Roman"/>
          <w:sz w:val="28"/>
          <w:szCs w:val="28"/>
        </w:rPr>
        <w:t xml:space="preserve"> мягко сожмите нескол</w:t>
      </w:r>
      <w:r w:rsidR="00B028FF">
        <w:rPr>
          <w:rFonts w:ascii="Times New Roman" w:hAnsi="Times New Roman" w:cs="Times New Roman"/>
          <w:sz w:val="28"/>
          <w:szCs w:val="28"/>
        </w:rPr>
        <w:t>ько раз одной рукой;</w:t>
      </w:r>
    </w:p>
    <w:p w:rsidR="00B028FF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челюсть: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потрите с обеих сторон место, г</w:t>
      </w:r>
      <w:r w:rsidR="00B028FF">
        <w:rPr>
          <w:rFonts w:ascii="Times New Roman" w:hAnsi="Times New Roman" w:cs="Times New Roman"/>
          <w:sz w:val="28"/>
          <w:szCs w:val="28"/>
        </w:rPr>
        <w:t>де заканчиваются задние зубы;</w:t>
      </w:r>
    </w:p>
    <w:p w:rsidR="00B028FF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плечи:</w:t>
      </w:r>
      <w:r w:rsidRPr="007D1C4E">
        <w:rPr>
          <w:rFonts w:ascii="Times New Roman" w:hAnsi="Times New Roman" w:cs="Times New Roman"/>
          <w:sz w:val="28"/>
          <w:szCs w:val="28"/>
        </w:rPr>
        <w:t xml:space="preserve"> помассируйте верхнюю час</w:t>
      </w:r>
      <w:r w:rsidR="00B028FF">
        <w:rPr>
          <w:rFonts w:ascii="Times New Roman" w:hAnsi="Times New Roman" w:cs="Times New Roman"/>
          <w:sz w:val="28"/>
          <w:szCs w:val="28"/>
        </w:rPr>
        <w:t>ть плеч всеми пятью пальцами;</w:t>
      </w:r>
    </w:p>
    <w:p w:rsidR="007D1C4E" w:rsidRPr="007D1C4E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ступни ног</w:t>
      </w:r>
      <w:r w:rsidRPr="007D1C4E">
        <w:rPr>
          <w:rFonts w:ascii="Times New Roman" w:hAnsi="Times New Roman" w:cs="Times New Roman"/>
          <w:sz w:val="28"/>
          <w:szCs w:val="28"/>
        </w:rPr>
        <w:t>: если вы много ходите, отдохните и потрите ноющие ступни перед тем, как идти дальше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Можно поделать гримасы -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Сморщите лоб, подняв брови ("удивление") - расслабьтесь. Постарайтесь сохранить лоб абсолютно гладким в течение минуты.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Нахмурьтесь ("сержусь") - расслабьте брови.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Расширьте глаза ("страх") - расслабьте веки.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Расширьте ноздри ("вдыхая запах"). расслабьте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Зажмурьтесь ("ужас") - расслабьте веки;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Сузьте глаза - расслабьте.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Поднимите верхнюю губу, сморщив нос ("презрение") - расслабьте.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Оскальте зубы ("ярость") - расслабьте щеки и рот.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4E">
        <w:rPr>
          <w:rFonts w:ascii="Times New Roman" w:hAnsi="Times New Roman" w:cs="Times New Roman"/>
          <w:sz w:val="28"/>
          <w:szCs w:val="28"/>
        </w:rPr>
        <w:t>Оттяните вниз нижнюю губу - ("отвращение") – расслабьте</w:t>
      </w:r>
    </w:p>
    <w:p w:rsidR="007D1C4E" w:rsidRPr="007D1C4E" w:rsidRDefault="00B028FF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C4E" w:rsidRPr="007D1C4E">
        <w:rPr>
          <w:rFonts w:ascii="Times New Roman" w:hAnsi="Times New Roman" w:cs="Times New Roman"/>
          <w:sz w:val="28"/>
          <w:szCs w:val="28"/>
        </w:rPr>
        <w:t>Выполняются стоя, спина прямая, плечи расправлены, расслаблены.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Упражнения на потягивания</w:t>
      </w:r>
      <w:r w:rsidRPr="007D1C4E">
        <w:rPr>
          <w:rFonts w:ascii="Times New Roman" w:hAnsi="Times New Roman" w:cs="Times New Roman"/>
          <w:sz w:val="28"/>
          <w:szCs w:val="28"/>
        </w:rPr>
        <w:t xml:space="preserve"> – становимся на носки, поднимаем руки вверх (ладони направлены друг на друга) и тянемся как можно выше.</w:t>
      </w:r>
    </w:p>
    <w:p w:rsidR="007D1C4E" w:rsidRPr="007D1C4E" w:rsidRDefault="007D1C4E" w:rsidP="007D1C4E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i/>
          <w:sz w:val="28"/>
          <w:szCs w:val="28"/>
        </w:rPr>
        <w:t>Повороты</w:t>
      </w:r>
      <w:r w:rsidRPr="007D1C4E">
        <w:rPr>
          <w:rFonts w:ascii="Times New Roman" w:hAnsi="Times New Roman" w:cs="Times New Roman"/>
          <w:sz w:val="28"/>
          <w:szCs w:val="28"/>
        </w:rPr>
        <w:t xml:space="preserve"> – выполняем легкие плавные вращения в различных суставах (локтевых, плечевых, тазобедренном суставе).</w:t>
      </w:r>
    </w:p>
    <w:p w:rsidR="0098490D" w:rsidRPr="00FD27E2" w:rsidRDefault="007D1C4E" w:rsidP="00B028FF">
      <w:pPr>
        <w:spacing w:line="257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28FF">
        <w:rPr>
          <w:rFonts w:ascii="Times New Roman" w:hAnsi="Times New Roman" w:cs="Times New Roman"/>
          <w:i/>
          <w:sz w:val="28"/>
          <w:szCs w:val="28"/>
        </w:rPr>
        <w:t xml:space="preserve">Наклоны </w:t>
      </w:r>
      <w:bookmarkEnd w:id="0"/>
      <w:r w:rsidRPr="007D1C4E">
        <w:rPr>
          <w:rFonts w:ascii="Times New Roman" w:hAnsi="Times New Roman" w:cs="Times New Roman"/>
          <w:sz w:val="28"/>
          <w:szCs w:val="28"/>
        </w:rPr>
        <w:t>(любой наклон выполнять на вдохе).</w:t>
      </w:r>
    </w:p>
    <w:sectPr w:rsidR="0098490D" w:rsidRPr="00F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8A" w:rsidRDefault="0038298A" w:rsidP="00A70B70">
      <w:pPr>
        <w:spacing w:after="0" w:line="240" w:lineRule="auto"/>
      </w:pPr>
      <w:r>
        <w:separator/>
      </w:r>
    </w:p>
  </w:endnote>
  <w:endnote w:type="continuationSeparator" w:id="0">
    <w:p w:rsidR="0038298A" w:rsidRDefault="0038298A" w:rsidP="00A7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8A" w:rsidRDefault="0038298A" w:rsidP="00A70B70">
      <w:pPr>
        <w:spacing w:after="0" w:line="240" w:lineRule="auto"/>
      </w:pPr>
      <w:r>
        <w:separator/>
      </w:r>
    </w:p>
  </w:footnote>
  <w:footnote w:type="continuationSeparator" w:id="0">
    <w:p w:rsidR="0038298A" w:rsidRDefault="0038298A" w:rsidP="00A7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294"/>
    <w:multiLevelType w:val="multilevel"/>
    <w:tmpl w:val="618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F3E7C"/>
    <w:multiLevelType w:val="hybridMultilevel"/>
    <w:tmpl w:val="AF72572C"/>
    <w:lvl w:ilvl="0" w:tplc="7124D24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50C5627C"/>
    <w:multiLevelType w:val="multilevel"/>
    <w:tmpl w:val="E7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B"/>
    <w:rsid w:val="00063E35"/>
    <w:rsid w:val="000807DD"/>
    <w:rsid w:val="00097764"/>
    <w:rsid w:val="00102B5C"/>
    <w:rsid w:val="001537F2"/>
    <w:rsid w:val="001A29FC"/>
    <w:rsid w:val="002403C6"/>
    <w:rsid w:val="0026676E"/>
    <w:rsid w:val="002D4B65"/>
    <w:rsid w:val="0038298A"/>
    <w:rsid w:val="004B027F"/>
    <w:rsid w:val="004F23FE"/>
    <w:rsid w:val="005449D2"/>
    <w:rsid w:val="005E309D"/>
    <w:rsid w:val="005F2EA3"/>
    <w:rsid w:val="005F5A94"/>
    <w:rsid w:val="005F77AA"/>
    <w:rsid w:val="006A077D"/>
    <w:rsid w:val="007032D2"/>
    <w:rsid w:val="007664EB"/>
    <w:rsid w:val="007D1C4E"/>
    <w:rsid w:val="00803EB6"/>
    <w:rsid w:val="008452F7"/>
    <w:rsid w:val="00885221"/>
    <w:rsid w:val="008C135D"/>
    <w:rsid w:val="008D5149"/>
    <w:rsid w:val="008F2DAF"/>
    <w:rsid w:val="009565FF"/>
    <w:rsid w:val="0098490D"/>
    <w:rsid w:val="009977A8"/>
    <w:rsid w:val="009C25CA"/>
    <w:rsid w:val="009F1298"/>
    <w:rsid w:val="00A030E4"/>
    <w:rsid w:val="00A24395"/>
    <w:rsid w:val="00A46B83"/>
    <w:rsid w:val="00A70B70"/>
    <w:rsid w:val="00A96BB9"/>
    <w:rsid w:val="00AC3A67"/>
    <w:rsid w:val="00AF6FDC"/>
    <w:rsid w:val="00B028FF"/>
    <w:rsid w:val="00B40A4B"/>
    <w:rsid w:val="00B455D2"/>
    <w:rsid w:val="00B461F5"/>
    <w:rsid w:val="00B70271"/>
    <w:rsid w:val="00B80D65"/>
    <w:rsid w:val="00BD5E03"/>
    <w:rsid w:val="00BE71B5"/>
    <w:rsid w:val="00BF3FA1"/>
    <w:rsid w:val="00C5699D"/>
    <w:rsid w:val="00D063AE"/>
    <w:rsid w:val="00D16E48"/>
    <w:rsid w:val="00D2419A"/>
    <w:rsid w:val="00D7223E"/>
    <w:rsid w:val="00DC514F"/>
    <w:rsid w:val="00E333AF"/>
    <w:rsid w:val="00EF0E89"/>
    <w:rsid w:val="00EF29E2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6D4F"/>
  <w15:chartTrackingRefBased/>
  <w15:docId w15:val="{43CB923D-4768-4A14-A417-AF9CD01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7E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70B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0B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0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AF7F-635C-493E-B53A-8824199C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Анастасия Булычева</dc:creator>
  <cp:keywords/>
  <dc:description/>
  <cp:lastModifiedBy>Николь Анастасия Булычева</cp:lastModifiedBy>
  <cp:revision>50</cp:revision>
  <cp:lastPrinted>2022-01-10T18:17:00Z</cp:lastPrinted>
  <dcterms:created xsi:type="dcterms:W3CDTF">2022-01-09T09:42:00Z</dcterms:created>
  <dcterms:modified xsi:type="dcterms:W3CDTF">2022-01-24T15:46:00Z</dcterms:modified>
</cp:coreProperties>
</file>