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32" w:rsidRDefault="00535032" w:rsidP="00AC1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 вопросу сопровождения детской одаренности»</w:t>
      </w:r>
    </w:p>
    <w:p w:rsidR="00535032" w:rsidRDefault="00AC1FF3" w:rsidP="00AC1FF3">
      <w:pPr>
        <w:jc w:val="both"/>
        <w:rPr>
          <w:rFonts w:ascii="Times New Roman" w:hAnsi="Times New Roman" w:cs="Times New Roman"/>
          <w:sz w:val="28"/>
          <w:szCs w:val="28"/>
        </w:rPr>
      </w:pPr>
      <w:r w:rsidRPr="00E555CB">
        <w:rPr>
          <w:rFonts w:ascii="Times New Roman" w:hAnsi="Times New Roman" w:cs="Times New Roman"/>
          <w:sz w:val="28"/>
          <w:szCs w:val="28"/>
        </w:rPr>
        <w:t xml:space="preserve">5.12.2017г. </w:t>
      </w:r>
      <w:r w:rsidR="00535032">
        <w:rPr>
          <w:rFonts w:ascii="Times New Roman" w:hAnsi="Times New Roman" w:cs="Times New Roman"/>
          <w:sz w:val="28"/>
          <w:szCs w:val="28"/>
        </w:rPr>
        <w:t xml:space="preserve">я стала участником практической конференции «Использование профессиональных знаний и умений в реализации задач </w:t>
      </w:r>
      <w:proofErr w:type="spellStart"/>
      <w:r w:rsidR="00535032">
        <w:rPr>
          <w:rFonts w:ascii="Times New Roman" w:hAnsi="Times New Roman" w:cs="Times New Roman"/>
          <w:sz w:val="28"/>
          <w:szCs w:val="28"/>
        </w:rPr>
        <w:t>иновационной</w:t>
      </w:r>
      <w:proofErr w:type="spellEnd"/>
      <w:r w:rsidR="00535032">
        <w:rPr>
          <w:rFonts w:ascii="Times New Roman" w:hAnsi="Times New Roman" w:cs="Times New Roman"/>
          <w:sz w:val="28"/>
          <w:szCs w:val="28"/>
        </w:rPr>
        <w:t xml:space="preserve"> образовательной политики», которая состоялась на базе </w:t>
      </w:r>
      <w:r w:rsidRPr="00E555CB">
        <w:rPr>
          <w:rFonts w:ascii="Times New Roman" w:hAnsi="Times New Roman" w:cs="Times New Roman"/>
          <w:sz w:val="28"/>
          <w:szCs w:val="28"/>
        </w:rPr>
        <w:t xml:space="preserve">образовательной площадки «Гимназия №11» в </w:t>
      </w:r>
      <w:proofErr w:type="gramStart"/>
      <w:r w:rsidRPr="00E555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555CB">
        <w:rPr>
          <w:rFonts w:ascii="Times New Roman" w:hAnsi="Times New Roman" w:cs="Times New Roman"/>
          <w:sz w:val="28"/>
          <w:szCs w:val="28"/>
        </w:rPr>
        <w:t xml:space="preserve">.о. Королёв, </w:t>
      </w:r>
      <w:r w:rsidR="00535032">
        <w:rPr>
          <w:rFonts w:ascii="Times New Roman" w:hAnsi="Times New Roman" w:cs="Times New Roman"/>
          <w:sz w:val="28"/>
          <w:szCs w:val="28"/>
        </w:rPr>
        <w:t>в отделении Инженерно-технического профиля.</w:t>
      </w:r>
    </w:p>
    <w:p w:rsidR="00AC1FF3" w:rsidRPr="00E555CB" w:rsidRDefault="00535032" w:rsidP="00AC1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C1FF3" w:rsidRPr="00E555CB">
        <w:rPr>
          <w:rFonts w:ascii="Times New Roman" w:hAnsi="Times New Roman" w:cs="Times New Roman"/>
          <w:sz w:val="28"/>
          <w:szCs w:val="28"/>
        </w:rPr>
        <w:t>ожно сказать, что там налажена достаточно продуктивная система взаимодействия на всех образовательных ступенях в обла</w:t>
      </w:r>
      <w:r w:rsidR="000328DE" w:rsidRPr="00E555CB">
        <w:rPr>
          <w:rFonts w:ascii="Times New Roman" w:hAnsi="Times New Roman" w:cs="Times New Roman"/>
          <w:sz w:val="28"/>
          <w:szCs w:val="28"/>
        </w:rPr>
        <w:t>сти технической направленности. Н</w:t>
      </w:r>
      <w:r w:rsidR="00AC1FF3" w:rsidRPr="00E555CB">
        <w:rPr>
          <w:rFonts w:ascii="Times New Roman" w:hAnsi="Times New Roman" w:cs="Times New Roman"/>
          <w:sz w:val="28"/>
          <w:szCs w:val="28"/>
        </w:rPr>
        <w:t>ачиная с де</w:t>
      </w:r>
      <w:r w:rsidR="000328DE" w:rsidRPr="00E555CB">
        <w:rPr>
          <w:rFonts w:ascii="Times New Roman" w:hAnsi="Times New Roman" w:cs="Times New Roman"/>
          <w:sz w:val="28"/>
          <w:szCs w:val="28"/>
        </w:rPr>
        <w:t>тского сада</w:t>
      </w:r>
      <w:r w:rsidR="00E555CB">
        <w:rPr>
          <w:rFonts w:ascii="Times New Roman" w:hAnsi="Times New Roman" w:cs="Times New Roman"/>
          <w:sz w:val="28"/>
          <w:szCs w:val="28"/>
        </w:rPr>
        <w:t xml:space="preserve"> </w:t>
      </w:r>
      <w:r w:rsidR="00AC1FF3" w:rsidRPr="00E555CB">
        <w:rPr>
          <w:rFonts w:ascii="Times New Roman" w:hAnsi="Times New Roman" w:cs="Times New Roman"/>
          <w:sz w:val="28"/>
          <w:szCs w:val="28"/>
        </w:rPr>
        <w:t xml:space="preserve">- </w:t>
      </w:r>
      <w:r w:rsidR="000328DE" w:rsidRPr="00E555CB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AC1FF3" w:rsidRPr="00E555CB">
        <w:rPr>
          <w:rFonts w:ascii="Times New Roman" w:hAnsi="Times New Roman" w:cs="Times New Roman"/>
          <w:sz w:val="28"/>
          <w:szCs w:val="28"/>
        </w:rPr>
        <w:t xml:space="preserve"> технических, космических кружков на базе «Гимназии №11», продолжаясь обучением сначала в профессиональных классах, поездками в тематические лагеря, типа «</w:t>
      </w:r>
      <w:proofErr w:type="spellStart"/>
      <w:r w:rsidR="00AC1FF3" w:rsidRPr="00E555CB">
        <w:rPr>
          <w:rFonts w:ascii="Times New Roman" w:hAnsi="Times New Roman" w:cs="Times New Roman"/>
          <w:sz w:val="28"/>
          <w:szCs w:val="28"/>
        </w:rPr>
        <w:t>Солярис</w:t>
      </w:r>
      <w:proofErr w:type="spellEnd"/>
      <w:r w:rsidR="00AC1FF3" w:rsidRPr="00E555CB">
        <w:rPr>
          <w:rFonts w:ascii="Times New Roman" w:hAnsi="Times New Roman" w:cs="Times New Roman"/>
          <w:sz w:val="28"/>
          <w:szCs w:val="28"/>
        </w:rPr>
        <w:t xml:space="preserve">», и, в дальнейшем,  целевым направлением и продолжением образования в высших, лучших ВУЗах страны и г. Москвы – МГТУ им. Н.Э. Баумана и </w:t>
      </w:r>
      <w:proofErr w:type="spellStart"/>
      <w:r w:rsidR="00AC1FF3" w:rsidRPr="00E555CB">
        <w:rPr>
          <w:rFonts w:ascii="Times New Roman" w:hAnsi="Times New Roman" w:cs="Times New Roman"/>
          <w:sz w:val="28"/>
          <w:szCs w:val="28"/>
        </w:rPr>
        <w:t>РУДНе</w:t>
      </w:r>
      <w:proofErr w:type="spellEnd"/>
      <w:r w:rsidR="000328DE" w:rsidRPr="00E555CB">
        <w:rPr>
          <w:rFonts w:ascii="Times New Roman" w:hAnsi="Times New Roman" w:cs="Times New Roman"/>
          <w:sz w:val="28"/>
          <w:szCs w:val="28"/>
        </w:rPr>
        <w:t xml:space="preserve">, </w:t>
      </w:r>
      <w:r w:rsidR="00AC1FF3" w:rsidRPr="00E555CB">
        <w:rPr>
          <w:rFonts w:ascii="Times New Roman" w:hAnsi="Times New Roman" w:cs="Times New Roman"/>
          <w:sz w:val="28"/>
          <w:szCs w:val="28"/>
        </w:rPr>
        <w:t xml:space="preserve">завершаясь трудоустройством в стратегически важном для всей России </w:t>
      </w:r>
      <w:proofErr w:type="spellStart"/>
      <w:proofErr w:type="gramStart"/>
      <w:r w:rsidR="00AC1FF3" w:rsidRPr="00E555CB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AC1FF3" w:rsidRPr="00E555CB">
        <w:rPr>
          <w:rFonts w:ascii="Times New Roman" w:hAnsi="Times New Roman" w:cs="Times New Roman"/>
          <w:sz w:val="28"/>
          <w:szCs w:val="28"/>
        </w:rPr>
        <w:t>. предприятии</w:t>
      </w:r>
      <w:proofErr w:type="gramEnd"/>
      <w:r w:rsidR="00AC1FF3" w:rsidRPr="00E555CB">
        <w:rPr>
          <w:rFonts w:ascii="Times New Roman" w:hAnsi="Times New Roman" w:cs="Times New Roman"/>
          <w:sz w:val="28"/>
          <w:szCs w:val="28"/>
        </w:rPr>
        <w:t xml:space="preserve">  - РКК «Энергия», который также находится в </w:t>
      </w:r>
      <w:proofErr w:type="gramStart"/>
      <w:r w:rsidR="00AC1FF3" w:rsidRPr="00E555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C1FF3" w:rsidRPr="00E555CB">
        <w:rPr>
          <w:rFonts w:ascii="Times New Roman" w:hAnsi="Times New Roman" w:cs="Times New Roman"/>
          <w:sz w:val="28"/>
          <w:szCs w:val="28"/>
        </w:rPr>
        <w:t>.о. Королёв.</w:t>
      </w:r>
      <w:r w:rsidR="000328DE" w:rsidRPr="00E555CB">
        <w:rPr>
          <w:rFonts w:ascii="Times New Roman" w:hAnsi="Times New Roman" w:cs="Times New Roman"/>
          <w:sz w:val="28"/>
          <w:szCs w:val="28"/>
        </w:rPr>
        <w:t xml:space="preserve"> Важным составляющим является преподавание вузовскими педагогами и инженерами РКК «Энергия»  в Гимназии. Таким образом, одаренный технический  ребёнок, проявляя трудоспособность, волю и терпение в обучении, может рассчитывать на поддержку высококлассных педагогов. А общение с выдающимися людьми прошлых поколений, стимулирует учащихся и, определённо, вдохновляет.</w:t>
      </w:r>
    </w:p>
    <w:p w:rsidR="000328DE" w:rsidRPr="00E555CB" w:rsidRDefault="00535032" w:rsidP="00AC1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Дополнительное О</w:t>
      </w:r>
      <w:r w:rsidR="000328DE" w:rsidRPr="00E555CB">
        <w:rPr>
          <w:rFonts w:ascii="Times New Roman" w:hAnsi="Times New Roman" w:cs="Times New Roman"/>
          <w:sz w:val="28"/>
          <w:szCs w:val="28"/>
        </w:rPr>
        <w:t>бразование,</w:t>
      </w:r>
      <w:r>
        <w:rPr>
          <w:rFonts w:ascii="Times New Roman" w:hAnsi="Times New Roman" w:cs="Times New Roman"/>
          <w:sz w:val="28"/>
          <w:szCs w:val="28"/>
        </w:rPr>
        <w:t xml:space="preserve"> в частности наше Учреждение «Центр Орбита», в котором</w:t>
      </w:r>
      <w:r w:rsidR="000328DE" w:rsidRPr="00E555CB">
        <w:rPr>
          <w:rFonts w:ascii="Times New Roman" w:hAnsi="Times New Roman" w:cs="Times New Roman"/>
          <w:sz w:val="28"/>
          <w:szCs w:val="28"/>
        </w:rPr>
        <w:t xml:space="preserve"> я работаю </w:t>
      </w:r>
      <w:r w:rsidR="00E555CB">
        <w:rPr>
          <w:rFonts w:ascii="Times New Roman" w:hAnsi="Times New Roman" w:cs="Times New Roman"/>
          <w:sz w:val="28"/>
          <w:szCs w:val="28"/>
        </w:rPr>
        <w:t xml:space="preserve">вокальным </w:t>
      </w:r>
      <w:r>
        <w:rPr>
          <w:rFonts w:ascii="Times New Roman" w:hAnsi="Times New Roman" w:cs="Times New Roman"/>
          <w:sz w:val="28"/>
          <w:szCs w:val="28"/>
        </w:rPr>
        <w:t>педагогом</w:t>
      </w:r>
      <w:r w:rsidR="000328DE" w:rsidRPr="00E555CB">
        <w:rPr>
          <w:rFonts w:ascii="Times New Roman" w:hAnsi="Times New Roman" w:cs="Times New Roman"/>
          <w:sz w:val="28"/>
          <w:szCs w:val="28"/>
        </w:rPr>
        <w:t xml:space="preserve">, занимает также важную </w:t>
      </w:r>
      <w:r w:rsidR="006D35EE" w:rsidRPr="00E555CB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="000328DE" w:rsidRPr="00E555CB">
        <w:rPr>
          <w:rFonts w:ascii="Times New Roman" w:hAnsi="Times New Roman" w:cs="Times New Roman"/>
          <w:sz w:val="28"/>
          <w:szCs w:val="28"/>
        </w:rPr>
        <w:t>нишу</w:t>
      </w:r>
      <w:r w:rsidR="006D35EE" w:rsidRPr="00E555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 буду про другие направления. Расскажу о своём. </w:t>
      </w:r>
      <w:r w:rsidR="006D35EE" w:rsidRPr="00E555CB">
        <w:rPr>
          <w:rFonts w:ascii="Times New Roman" w:hAnsi="Times New Roman" w:cs="Times New Roman"/>
          <w:sz w:val="28"/>
          <w:szCs w:val="28"/>
        </w:rPr>
        <w:t>Кроме вокала, мы обучаем ребят театральному мастерству, танцевальному и инструментальному. Родителям, приводящим к нам своих детей, важно, чтобы их чадо пробовало себя в разных вещах, различных направлениях. Они мечтают, чтобы их ребёнок в чём-то обязательно смог себя проявить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35EE" w:rsidRPr="00E555C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D35EE" w:rsidRPr="00E555C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6D35EE" w:rsidRPr="00E555CB">
        <w:rPr>
          <w:rFonts w:ascii="Times New Roman" w:hAnsi="Times New Roman" w:cs="Times New Roman"/>
          <w:sz w:val="28"/>
          <w:szCs w:val="28"/>
        </w:rPr>
        <w:t>ни ожидают от нас «педагогической подсказки».</w:t>
      </w:r>
    </w:p>
    <w:p w:rsidR="006D35EE" w:rsidRPr="00E555CB" w:rsidRDefault="006D35EE" w:rsidP="00AC1FF3">
      <w:pPr>
        <w:jc w:val="both"/>
        <w:rPr>
          <w:rFonts w:ascii="Times New Roman" w:hAnsi="Times New Roman" w:cs="Times New Roman"/>
          <w:sz w:val="28"/>
          <w:szCs w:val="28"/>
        </w:rPr>
      </w:pPr>
      <w:r w:rsidRPr="00E555CB">
        <w:rPr>
          <w:rFonts w:ascii="Times New Roman" w:hAnsi="Times New Roman" w:cs="Times New Roman"/>
          <w:sz w:val="28"/>
          <w:szCs w:val="28"/>
        </w:rPr>
        <w:t>И, конечно, когда я замечаю одарённость ребёнка, я сразу предлагаю пойти в музыкальную школу,</w:t>
      </w:r>
      <w:r w:rsidR="00542D66" w:rsidRPr="00E555CB">
        <w:rPr>
          <w:rFonts w:ascii="Times New Roman" w:hAnsi="Times New Roman" w:cs="Times New Roman"/>
          <w:sz w:val="28"/>
          <w:szCs w:val="28"/>
        </w:rPr>
        <w:t xml:space="preserve"> потому что именно там, похожим образом, как в «Гимназии №11» , осуществляется трёхступенчатый подход (школа-ВУЗ-работа) к образовательному процессу и одарённости. В Королёве есть Школа Искусств и Хоровая Школа «</w:t>
      </w:r>
      <w:proofErr w:type="spellStart"/>
      <w:r w:rsidR="00542D66" w:rsidRPr="00E555CB">
        <w:rPr>
          <w:rFonts w:ascii="Times New Roman" w:hAnsi="Times New Roman" w:cs="Times New Roman"/>
          <w:sz w:val="28"/>
          <w:szCs w:val="28"/>
        </w:rPr>
        <w:t>Подлипки</w:t>
      </w:r>
      <w:proofErr w:type="spellEnd"/>
      <w:r w:rsidR="00542D66" w:rsidRPr="00E555CB">
        <w:rPr>
          <w:rFonts w:ascii="Times New Roman" w:hAnsi="Times New Roman" w:cs="Times New Roman"/>
          <w:sz w:val="28"/>
          <w:szCs w:val="28"/>
        </w:rPr>
        <w:t>» им. Б.А. Толочкова – это мощные образовательные учреждения, в которых работают высококлассные педагоги с консерваторским образованием, в том числе, преподающие параллельно в Московской Консерватории. В э</w:t>
      </w:r>
      <w:r w:rsidR="00E555CB">
        <w:rPr>
          <w:rFonts w:ascii="Times New Roman" w:hAnsi="Times New Roman" w:cs="Times New Roman"/>
          <w:sz w:val="28"/>
          <w:szCs w:val="28"/>
        </w:rPr>
        <w:t xml:space="preserve">тих учреждениях проходит много </w:t>
      </w:r>
      <w:r w:rsidR="00E555CB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542D66" w:rsidRPr="00E555CB">
        <w:rPr>
          <w:rFonts w:ascii="Times New Roman" w:hAnsi="Times New Roman" w:cs="Times New Roman"/>
          <w:sz w:val="28"/>
          <w:szCs w:val="28"/>
        </w:rPr>
        <w:t xml:space="preserve">узыкальных Фестивалей – конкурсов, </w:t>
      </w:r>
      <w:r w:rsidR="00E555CB">
        <w:rPr>
          <w:rFonts w:ascii="Times New Roman" w:hAnsi="Times New Roman" w:cs="Times New Roman"/>
          <w:sz w:val="28"/>
          <w:szCs w:val="28"/>
        </w:rPr>
        <w:t xml:space="preserve">праздников музыки, </w:t>
      </w:r>
      <w:r w:rsidR="00542D66" w:rsidRPr="00E555CB">
        <w:rPr>
          <w:rFonts w:ascii="Times New Roman" w:hAnsi="Times New Roman" w:cs="Times New Roman"/>
          <w:sz w:val="28"/>
          <w:szCs w:val="28"/>
        </w:rPr>
        <w:t>сами учащиеся принимают участия во многих выездных конкурсах различного уровня, ездят в гастрольные поездки</w:t>
      </w:r>
      <w:r w:rsidR="00F84928" w:rsidRPr="00E555CB">
        <w:rPr>
          <w:rFonts w:ascii="Times New Roman" w:hAnsi="Times New Roman" w:cs="Times New Roman"/>
          <w:sz w:val="28"/>
          <w:szCs w:val="28"/>
        </w:rPr>
        <w:t>, лагеря. Таким образом, система, как мы видим, не нова, отлажена и даёт реальные ощутимые высококлассные результаты.</w:t>
      </w:r>
    </w:p>
    <w:p w:rsidR="006D35EE" w:rsidRPr="00E555CB" w:rsidRDefault="006D35EE" w:rsidP="00AC1FF3">
      <w:pPr>
        <w:jc w:val="both"/>
        <w:rPr>
          <w:rFonts w:ascii="Times New Roman" w:hAnsi="Times New Roman" w:cs="Times New Roman"/>
          <w:sz w:val="28"/>
          <w:szCs w:val="28"/>
        </w:rPr>
      </w:pPr>
      <w:r w:rsidRPr="00E555CB">
        <w:rPr>
          <w:rFonts w:ascii="Times New Roman" w:hAnsi="Times New Roman" w:cs="Times New Roman"/>
          <w:sz w:val="28"/>
          <w:szCs w:val="28"/>
        </w:rPr>
        <w:t>А бывает и так, что уже из музыкальной школы ребята приходят к нам, не справляясь с нагрузкой, требованиями и уставом. Ведь</w:t>
      </w:r>
      <w:r w:rsidR="00F84928" w:rsidRPr="00E555CB">
        <w:rPr>
          <w:rFonts w:ascii="Times New Roman" w:hAnsi="Times New Roman" w:cs="Times New Roman"/>
          <w:sz w:val="28"/>
          <w:szCs w:val="28"/>
        </w:rPr>
        <w:t xml:space="preserve"> не всем быть </w:t>
      </w:r>
      <w:proofErr w:type="spellStart"/>
      <w:r w:rsidR="00F84928" w:rsidRPr="00E555CB">
        <w:rPr>
          <w:rFonts w:ascii="Times New Roman" w:hAnsi="Times New Roman" w:cs="Times New Roman"/>
          <w:sz w:val="28"/>
          <w:szCs w:val="28"/>
        </w:rPr>
        <w:t>Монсеррат</w:t>
      </w:r>
      <w:proofErr w:type="spellEnd"/>
      <w:r w:rsidR="00F84928" w:rsidRPr="00E55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928" w:rsidRPr="00E555CB">
        <w:rPr>
          <w:rFonts w:ascii="Times New Roman" w:hAnsi="Times New Roman" w:cs="Times New Roman"/>
          <w:sz w:val="28"/>
          <w:szCs w:val="28"/>
        </w:rPr>
        <w:t>Кабалье</w:t>
      </w:r>
      <w:proofErr w:type="spellEnd"/>
      <w:r w:rsidR="00F84928" w:rsidRPr="00E555CB">
        <w:rPr>
          <w:rFonts w:ascii="Times New Roman" w:hAnsi="Times New Roman" w:cs="Times New Roman"/>
          <w:sz w:val="28"/>
          <w:szCs w:val="28"/>
        </w:rPr>
        <w:t xml:space="preserve"> или</w:t>
      </w:r>
      <w:r w:rsidR="006D0548" w:rsidRPr="00E555CB">
        <w:rPr>
          <w:rFonts w:ascii="Times New Roman" w:hAnsi="Times New Roman" w:cs="Times New Roman"/>
          <w:sz w:val="28"/>
          <w:szCs w:val="28"/>
        </w:rPr>
        <w:t xml:space="preserve"> Шостаковичем</w:t>
      </w:r>
      <w:r w:rsidR="00F84928" w:rsidRPr="00E555CB">
        <w:rPr>
          <w:rFonts w:ascii="Times New Roman" w:hAnsi="Times New Roman" w:cs="Times New Roman"/>
          <w:sz w:val="28"/>
          <w:szCs w:val="28"/>
        </w:rPr>
        <w:t xml:space="preserve">, </w:t>
      </w:r>
      <w:r w:rsidRPr="00E555CB">
        <w:rPr>
          <w:rFonts w:ascii="Times New Roman" w:hAnsi="Times New Roman" w:cs="Times New Roman"/>
          <w:sz w:val="28"/>
          <w:szCs w:val="28"/>
        </w:rPr>
        <w:t xml:space="preserve"> но заниматься музыкой не</w:t>
      </w:r>
      <w:r w:rsidR="00F84928" w:rsidRPr="00E555CB">
        <w:rPr>
          <w:rFonts w:ascii="Times New Roman" w:hAnsi="Times New Roman" w:cs="Times New Roman"/>
          <w:sz w:val="28"/>
          <w:szCs w:val="28"/>
        </w:rPr>
        <w:t>обходимо, это формирует духовную составляющую</w:t>
      </w:r>
      <w:r w:rsidRPr="00E555CB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F84928" w:rsidRPr="00E555CB">
        <w:rPr>
          <w:rFonts w:ascii="Times New Roman" w:hAnsi="Times New Roman" w:cs="Times New Roman"/>
          <w:sz w:val="28"/>
          <w:szCs w:val="28"/>
        </w:rPr>
        <w:t>сти</w:t>
      </w:r>
      <w:r w:rsidRPr="00E555CB">
        <w:rPr>
          <w:rFonts w:ascii="Times New Roman" w:hAnsi="Times New Roman" w:cs="Times New Roman"/>
          <w:sz w:val="28"/>
          <w:szCs w:val="28"/>
        </w:rPr>
        <w:t xml:space="preserve">. </w:t>
      </w:r>
      <w:r w:rsidR="00535032">
        <w:rPr>
          <w:rFonts w:ascii="Times New Roman" w:hAnsi="Times New Roman" w:cs="Times New Roman"/>
          <w:sz w:val="28"/>
          <w:szCs w:val="28"/>
        </w:rPr>
        <w:t xml:space="preserve">И вот именно в таком случае, </w:t>
      </w:r>
      <w:r w:rsidR="00535032" w:rsidRPr="00535032">
        <w:rPr>
          <w:rFonts w:ascii="Times New Roman" w:hAnsi="Times New Roman" w:cs="Times New Roman"/>
          <w:b/>
          <w:sz w:val="28"/>
          <w:szCs w:val="28"/>
        </w:rPr>
        <w:t>роль Дополнительного Образования неоценима!!!</w:t>
      </w:r>
      <w:r w:rsidR="00535032">
        <w:rPr>
          <w:rFonts w:ascii="Times New Roman" w:hAnsi="Times New Roman" w:cs="Times New Roman"/>
          <w:sz w:val="28"/>
          <w:szCs w:val="28"/>
        </w:rPr>
        <w:t xml:space="preserve"> </w:t>
      </w:r>
      <w:r w:rsidRPr="00E555CB">
        <w:rPr>
          <w:rFonts w:ascii="Times New Roman" w:hAnsi="Times New Roman" w:cs="Times New Roman"/>
          <w:sz w:val="28"/>
          <w:szCs w:val="28"/>
        </w:rPr>
        <w:t>И пусть музыка останется лишь хобби, но если только она успокоит и направит на правильный лад</w:t>
      </w:r>
      <w:r w:rsidR="00E555CB">
        <w:rPr>
          <w:rFonts w:ascii="Times New Roman" w:hAnsi="Times New Roman" w:cs="Times New Roman"/>
          <w:sz w:val="28"/>
          <w:szCs w:val="28"/>
        </w:rPr>
        <w:t>,</w:t>
      </w:r>
      <w:r w:rsidRPr="00E555CB">
        <w:rPr>
          <w:rFonts w:ascii="Times New Roman" w:hAnsi="Times New Roman" w:cs="Times New Roman"/>
          <w:sz w:val="28"/>
          <w:szCs w:val="28"/>
        </w:rPr>
        <w:t xml:space="preserve"> </w:t>
      </w:r>
      <w:r w:rsidR="00F84928" w:rsidRPr="00E555CB">
        <w:rPr>
          <w:rFonts w:ascii="Times New Roman" w:hAnsi="Times New Roman" w:cs="Times New Roman"/>
          <w:sz w:val="28"/>
          <w:szCs w:val="28"/>
        </w:rPr>
        <w:t xml:space="preserve"> или</w:t>
      </w:r>
      <w:r w:rsidR="00E555CB">
        <w:rPr>
          <w:rFonts w:ascii="Times New Roman" w:hAnsi="Times New Roman" w:cs="Times New Roman"/>
          <w:sz w:val="28"/>
          <w:szCs w:val="28"/>
        </w:rPr>
        <w:t>,</w:t>
      </w:r>
      <w:r w:rsidR="00F84928" w:rsidRPr="00E555CB">
        <w:rPr>
          <w:rFonts w:ascii="Times New Roman" w:hAnsi="Times New Roman" w:cs="Times New Roman"/>
          <w:sz w:val="28"/>
          <w:szCs w:val="28"/>
        </w:rPr>
        <w:t xml:space="preserve"> в дальнейшем, во взрослом возрасте, человек станет </w:t>
      </w:r>
      <w:proofErr w:type="gramStart"/>
      <w:r w:rsidR="00F84928" w:rsidRPr="00E555CB">
        <w:rPr>
          <w:rFonts w:ascii="Times New Roman" w:hAnsi="Times New Roman" w:cs="Times New Roman"/>
          <w:sz w:val="28"/>
          <w:szCs w:val="28"/>
        </w:rPr>
        <w:t>более избирательнее</w:t>
      </w:r>
      <w:proofErr w:type="gramEnd"/>
      <w:r w:rsidR="00F84928" w:rsidRPr="00E555CB">
        <w:rPr>
          <w:rFonts w:ascii="Times New Roman" w:hAnsi="Times New Roman" w:cs="Times New Roman"/>
          <w:sz w:val="28"/>
          <w:szCs w:val="28"/>
        </w:rPr>
        <w:t xml:space="preserve"> подходить к «правильной и неправильной» музыке, отличать профессионализм и </w:t>
      </w:r>
      <w:proofErr w:type="spellStart"/>
      <w:r w:rsidR="00F84928" w:rsidRPr="00E555CB">
        <w:rPr>
          <w:rFonts w:ascii="Times New Roman" w:hAnsi="Times New Roman" w:cs="Times New Roman"/>
          <w:sz w:val="28"/>
          <w:szCs w:val="28"/>
        </w:rPr>
        <w:t>дилетанство</w:t>
      </w:r>
      <w:proofErr w:type="spellEnd"/>
      <w:r w:rsidR="00F84928" w:rsidRPr="00E555CB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E555CB">
        <w:rPr>
          <w:rFonts w:ascii="Times New Roman" w:hAnsi="Times New Roman" w:cs="Times New Roman"/>
          <w:sz w:val="28"/>
          <w:szCs w:val="28"/>
        </w:rPr>
        <w:t>ли не</w:t>
      </w:r>
      <w:r w:rsidR="00F84928" w:rsidRPr="00E555CB">
        <w:rPr>
          <w:rFonts w:ascii="Times New Roman" w:hAnsi="Times New Roman" w:cs="Times New Roman"/>
          <w:sz w:val="28"/>
          <w:szCs w:val="28"/>
        </w:rPr>
        <w:t xml:space="preserve"> есть образованность?</w:t>
      </w:r>
    </w:p>
    <w:p w:rsidR="00F84928" w:rsidRPr="00E555CB" w:rsidRDefault="00F84928" w:rsidP="00AC1FF3">
      <w:pPr>
        <w:jc w:val="both"/>
        <w:rPr>
          <w:rFonts w:ascii="Times New Roman" w:hAnsi="Times New Roman" w:cs="Times New Roman"/>
          <w:sz w:val="28"/>
          <w:szCs w:val="28"/>
        </w:rPr>
      </w:pPr>
      <w:r w:rsidRPr="00E555CB">
        <w:rPr>
          <w:rFonts w:ascii="Times New Roman" w:hAnsi="Times New Roman" w:cs="Times New Roman"/>
          <w:sz w:val="28"/>
          <w:szCs w:val="28"/>
        </w:rPr>
        <w:t xml:space="preserve">А вообще, на мой взгляд, вопрос выбора жизненного пути  - самый главный для человека, будущего гражданина своей страны.  Не могу не вспомнить в этой связи выдающуюся личность – великого скрипача П.С. Столярского. В своей книжке он описывал, как в начале прошлого века во дворах Одессы, он садился на скамейку возле песочницы, где играли 3-4летние малыши и подолгу их рассматривал, иногда он пытался с ними заговорить. Мамы с опаской поглядывали на странного наблюдателя и уводили детишек подальше. </w:t>
      </w:r>
      <w:r w:rsidR="004D1E7B" w:rsidRPr="00E555CB">
        <w:rPr>
          <w:rFonts w:ascii="Times New Roman" w:hAnsi="Times New Roman" w:cs="Times New Roman"/>
          <w:sz w:val="28"/>
          <w:szCs w:val="28"/>
        </w:rPr>
        <w:t xml:space="preserve"> Но случалось, что Столярский подходил к родителям, представлялся «Учитель скрипки П.С. Столярский. Приводите малыша ко мне в музыкальную школу. Думаю,  из него получится толк».  Мамы не очень-то верили, но детей приводили. И случалось поразительное</w:t>
      </w:r>
      <w:r w:rsidR="006D0548" w:rsidRPr="00E555CB">
        <w:rPr>
          <w:rFonts w:ascii="Times New Roman" w:hAnsi="Times New Roman" w:cs="Times New Roman"/>
          <w:sz w:val="28"/>
          <w:szCs w:val="28"/>
        </w:rPr>
        <w:t xml:space="preserve">: почти все дети, на которых обращал внимание </w:t>
      </w:r>
      <w:proofErr w:type="gramStart"/>
      <w:r w:rsidR="006D0548" w:rsidRPr="00E555CB">
        <w:rPr>
          <w:rFonts w:ascii="Times New Roman" w:hAnsi="Times New Roman" w:cs="Times New Roman"/>
          <w:sz w:val="28"/>
          <w:szCs w:val="28"/>
        </w:rPr>
        <w:t>Столярский</w:t>
      </w:r>
      <w:proofErr w:type="gramEnd"/>
      <w:r w:rsidR="006D0548" w:rsidRPr="00E555CB">
        <w:rPr>
          <w:rFonts w:ascii="Times New Roman" w:hAnsi="Times New Roman" w:cs="Times New Roman"/>
          <w:sz w:val="28"/>
          <w:szCs w:val="28"/>
        </w:rPr>
        <w:t xml:space="preserve">, оказывались вундеркиндами. Некоторые стали великими скрипачами, например, Давид Ойстрах, Михаил </w:t>
      </w:r>
      <w:proofErr w:type="spellStart"/>
      <w:r w:rsidR="006D0548" w:rsidRPr="00E555CB">
        <w:rPr>
          <w:rFonts w:ascii="Times New Roman" w:hAnsi="Times New Roman" w:cs="Times New Roman"/>
          <w:sz w:val="28"/>
          <w:szCs w:val="28"/>
        </w:rPr>
        <w:t>Фихгенгольц</w:t>
      </w:r>
      <w:proofErr w:type="spellEnd"/>
      <w:r w:rsidR="006D0548" w:rsidRPr="00E555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548" w:rsidRPr="00E555CB" w:rsidRDefault="006D0548" w:rsidP="00AC1FF3">
      <w:pPr>
        <w:jc w:val="both"/>
        <w:rPr>
          <w:rFonts w:ascii="Times New Roman" w:hAnsi="Times New Roman" w:cs="Times New Roman"/>
          <w:sz w:val="28"/>
          <w:szCs w:val="28"/>
        </w:rPr>
      </w:pPr>
      <w:r w:rsidRPr="00E555CB">
        <w:rPr>
          <w:rFonts w:ascii="Times New Roman" w:hAnsi="Times New Roman" w:cs="Times New Roman"/>
          <w:sz w:val="28"/>
          <w:szCs w:val="28"/>
        </w:rPr>
        <w:t>А если представить, что он не зашёл бы в тот двор, или что мама не привела ребёнка в музыкальную школу, многие сотни, а может быть тысячи человек, у которых в своё время не разглядели талант, стали врачами, предпринимателями, банкирами..</w:t>
      </w:r>
      <w:proofErr w:type="gramStart"/>
      <w:r w:rsidRPr="00E555C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555CB">
        <w:rPr>
          <w:rFonts w:ascii="Times New Roman" w:hAnsi="Times New Roman" w:cs="Times New Roman"/>
          <w:sz w:val="28"/>
          <w:szCs w:val="28"/>
        </w:rPr>
        <w:t xml:space="preserve"> могли бы стать </w:t>
      </w:r>
      <w:proofErr w:type="spellStart"/>
      <w:r w:rsidRPr="00E555CB">
        <w:rPr>
          <w:rFonts w:ascii="Times New Roman" w:hAnsi="Times New Roman" w:cs="Times New Roman"/>
          <w:sz w:val="28"/>
          <w:szCs w:val="28"/>
        </w:rPr>
        <w:t>Моцартами</w:t>
      </w:r>
      <w:proofErr w:type="spellEnd"/>
      <w:r w:rsidRPr="00E555CB">
        <w:rPr>
          <w:rFonts w:ascii="Times New Roman" w:hAnsi="Times New Roman" w:cs="Times New Roman"/>
          <w:sz w:val="28"/>
          <w:szCs w:val="28"/>
        </w:rPr>
        <w:t>.</w:t>
      </w:r>
    </w:p>
    <w:p w:rsidR="00E555CB" w:rsidRPr="00E555CB" w:rsidRDefault="006D0548" w:rsidP="00AC1FF3">
      <w:pPr>
        <w:jc w:val="both"/>
        <w:rPr>
          <w:rFonts w:ascii="Times New Roman" w:hAnsi="Times New Roman" w:cs="Times New Roman"/>
          <w:sz w:val="28"/>
          <w:szCs w:val="28"/>
        </w:rPr>
      </w:pPr>
      <w:r w:rsidRPr="00E555CB">
        <w:rPr>
          <w:rFonts w:ascii="Times New Roman" w:hAnsi="Times New Roman" w:cs="Times New Roman"/>
          <w:sz w:val="28"/>
          <w:szCs w:val="28"/>
        </w:rPr>
        <w:t>И тут возникает очень важная педагогическая проблема, как «не прозевать», «не зарыть в землю» музыкальную одарённость ребёнка. Это и есть сверхзадача, и для родителей, и для педагогов, и для нашего будущего. Поколения сменяют друг друга</w:t>
      </w:r>
      <w:proofErr w:type="gramStart"/>
      <w:r w:rsidRPr="00E555CB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E555CB">
        <w:rPr>
          <w:rFonts w:ascii="Times New Roman" w:hAnsi="Times New Roman" w:cs="Times New Roman"/>
          <w:sz w:val="28"/>
          <w:szCs w:val="28"/>
        </w:rPr>
        <w:t xml:space="preserve">Ушли </w:t>
      </w:r>
      <w:r w:rsidR="006D1813">
        <w:rPr>
          <w:rFonts w:ascii="Times New Roman" w:hAnsi="Times New Roman" w:cs="Times New Roman"/>
          <w:sz w:val="28"/>
          <w:szCs w:val="28"/>
        </w:rPr>
        <w:t>от онкологии выдающийся наш пианист Дм. Коган – в возрасте 38 лет</w:t>
      </w:r>
      <w:proofErr w:type="gramStart"/>
      <w:r w:rsidR="006D1813">
        <w:rPr>
          <w:rFonts w:ascii="Times New Roman" w:hAnsi="Times New Roman" w:cs="Times New Roman"/>
          <w:sz w:val="28"/>
          <w:szCs w:val="28"/>
        </w:rPr>
        <w:t xml:space="preserve">!, </w:t>
      </w:r>
      <w:proofErr w:type="gramEnd"/>
      <w:r w:rsidRPr="00E555CB">
        <w:rPr>
          <w:rFonts w:ascii="Times New Roman" w:hAnsi="Times New Roman" w:cs="Times New Roman"/>
          <w:sz w:val="28"/>
          <w:szCs w:val="28"/>
        </w:rPr>
        <w:t>Дм. Хворостовский</w:t>
      </w:r>
      <w:r w:rsidR="006D1813">
        <w:rPr>
          <w:rFonts w:ascii="Times New Roman" w:hAnsi="Times New Roman" w:cs="Times New Roman"/>
          <w:sz w:val="28"/>
          <w:szCs w:val="28"/>
        </w:rPr>
        <w:t xml:space="preserve"> – наш прославленный баритон, в 55!; прославленные</w:t>
      </w:r>
      <w:proofErr w:type="gramStart"/>
      <w:r w:rsidR="006D1813">
        <w:rPr>
          <w:rFonts w:ascii="Times New Roman" w:hAnsi="Times New Roman" w:cs="Times New Roman"/>
          <w:sz w:val="28"/>
          <w:szCs w:val="28"/>
        </w:rPr>
        <w:t xml:space="preserve"> </w:t>
      </w:r>
      <w:r w:rsidRPr="00E555CB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E555CB">
        <w:rPr>
          <w:rFonts w:ascii="Times New Roman" w:hAnsi="Times New Roman" w:cs="Times New Roman"/>
          <w:sz w:val="28"/>
          <w:szCs w:val="28"/>
        </w:rPr>
        <w:t xml:space="preserve">л. </w:t>
      </w:r>
      <w:proofErr w:type="gramStart"/>
      <w:r w:rsidRPr="00E555CB">
        <w:rPr>
          <w:rFonts w:ascii="Times New Roman" w:hAnsi="Times New Roman" w:cs="Times New Roman"/>
          <w:sz w:val="28"/>
          <w:szCs w:val="28"/>
        </w:rPr>
        <w:t>Образ</w:t>
      </w:r>
      <w:r w:rsidR="00E555CB">
        <w:rPr>
          <w:rFonts w:ascii="Times New Roman" w:hAnsi="Times New Roman" w:cs="Times New Roman"/>
          <w:sz w:val="28"/>
          <w:szCs w:val="28"/>
        </w:rPr>
        <w:t>цова</w:t>
      </w:r>
      <w:proofErr w:type="gramEnd"/>
      <w:r w:rsidR="00E555CB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E555CB">
        <w:rPr>
          <w:rFonts w:ascii="Times New Roman" w:hAnsi="Times New Roman" w:cs="Times New Roman"/>
          <w:sz w:val="28"/>
          <w:szCs w:val="28"/>
        </w:rPr>
        <w:t>Гурченко</w:t>
      </w:r>
      <w:proofErr w:type="spellEnd"/>
      <w:r w:rsidR="00E555CB">
        <w:rPr>
          <w:rFonts w:ascii="Times New Roman" w:hAnsi="Times New Roman" w:cs="Times New Roman"/>
          <w:sz w:val="28"/>
          <w:szCs w:val="28"/>
        </w:rPr>
        <w:t xml:space="preserve">, </w:t>
      </w:r>
      <w:r w:rsidR="00E555CB">
        <w:rPr>
          <w:rFonts w:ascii="Times New Roman" w:hAnsi="Times New Roman" w:cs="Times New Roman"/>
          <w:sz w:val="28"/>
          <w:szCs w:val="28"/>
        </w:rPr>
        <w:lastRenderedPageBreak/>
        <w:t>А. Баталов, Э</w:t>
      </w:r>
      <w:r w:rsidRPr="00E555CB">
        <w:rPr>
          <w:rFonts w:ascii="Times New Roman" w:hAnsi="Times New Roman" w:cs="Times New Roman"/>
          <w:sz w:val="28"/>
          <w:szCs w:val="28"/>
        </w:rPr>
        <w:t>. Рязанов, М. Задорнов</w:t>
      </w:r>
      <w:r w:rsidR="00E555CB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="00E555CB">
        <w:rPr>
          <w:rFonts w:ascii="Times New Roman" w:hAnsi="Times New Roman" w:cs="Times New Roman"/>
          <w:sz w:val="28"/>
          <w:szCs w:val="28"/>
        </w:rPr>
        <w:t>Ноткин</w:t>
      </w:r>
      <w:proofErr w:type="spellEnd"/>
      <w:r w:rsidRPr="00E555CB">
        <w:rPr>
          <w:rFonts w:ascii="Times New Roman" w:hAnsi="Times New Roman" w:cs="Times New Roman"/>
          <w:sz w:val="28"/>
          <w:szCs w:val="28"/>
        </w:rPr>
        <w:t xml:space="preserve">......кто придёт им на смену? Искусственно «вылепленный» музыкант, не любящий своё дело, пошедший в творчество ради престижности и популярности или выдающаяся духовная личность? Да и </w:t>
      </w:r>
      <w:r w:rsidR="00E555CB" w:rsidRPr="00E555CB">
        <w:rPr>
          <w:rFonts w:ascii="Times New Roman" w:hAnsi="Times New Roman" w:cs="Times New Roman"/>
          <w:sz w:val="28"/>
          <w:szCs w:val="28"/>
        </w:rPr>
        <w:t xml:space="preserve">что будет важнее новым поколениям? </w:t>
      </w:r>
      <w:r w:rsidR="00E555CB">
        <w:rPr>
          <w:rFonts w:ascii="Times New Roman" w:hAnsi="Times New Roman" w:cs="Times New Roman"/>
          <w:sz w:val="28"/>
          <w:szCs w:val="28"/>
        </w:rPr>
        <w:t>Вот, что для меня есть главное</w:t>
      </w:r>
      <w:r w:rsidR="00E555CB" w:rsidRPr="00E555CB">
        <w:rPr>
          <w:rFonts w:ascii="Times New Roman" w:hAnsi="Times New Roman" w:cs="Times New Roman"/>
          <w:sz w:val="28"/>
          <w:szCs w:val="28"/>
        </w:rPr>
        <w:t xml:space="preserve"> в нашей теме...</w:t>
      </w:r>
    </w:p>
    <w:p w:rsidR="00AC1FF3" w:rsidRDefault="00AC1FF3" w:rsidP="00AC1FF3">
      <w:pPr>
        <w:jc w:val="both"/>
      </w:pPr>
      <w:r>
        <w:t xml:space="preserve"> </w:t>
      </w:r>
    </w:p>
    <w:sectPr w:rsidR="00AC1FF3" w:rsidSect="00C5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1FF3"/>
    <w:rsid w:val="000328DE"/>
    <w:rsid w:val="002B41DE"/>
    <w:rsid w:val="004D1E7B"/>
    <w:rsid w:val="00535032"/>
    <w:rsid w:val="00542D66"/>
    <w:rsid w:val="006D0548"/>
    <w:rsid w:val="006D1813"/>
    <w:rsid w:val="006D35EE"/>
    <w:rsid w:val="00AC1FF3"/>
    <w:rsid w:val="00C5293C"/>
    <w:rsid w:val="00E555CB"/>
    <w:rsid w:val="00F8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ЦВР</cp:lastModifiedBy>
  <cp:revision>2</cp:revision>
  <dcterms:created xsi:type="dcterms:W3CDTF">2017-12-10T13:10:00Z</dcterms:created>
  <dcterms:modified xsi:type="dcterms:W3CDTF">2017-12-10T13:10:00Z</dcterms:modified>
</cp:coreProperties>
</file>